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0D273" w14:textId="77777777" w:rsidR="006B3C2B" w:rsidRPr="003178A6" w:rsidRDefault="001B7342" w:rsidP="003178A6">
      <w:pPr>
        <w:jc w:val="center"/>
        <w:rPr>
          <w:sz w:val="32"/>
          <w:lang w:val="en-US"/>
        </w:rPr>
      </w:pPr>
      <w:r>
        <w:rPr>
          <w:sz w:val="32"/>
          <w:lang w:val="en-US"/>
        </w:rPr>
        <w:t>Severity of diseases</w:t>
      </w:r>
      <w:r w:rsidR="003178A6" w:rsidRPr="003178A6">
        <w:rPr>
          <w:sz w:val="32"/>
          <w:lang w:val="en-US"/>
        </w:rPr>
        <w:t xml:space="preserve"> (</w:t>
      </w:r>
      <w:r w:rsidR="00ED4CB0">
        <w:rPr>
          <w:sz w:val="32"/>
          <w:lang w:val="en-US"/>
        </w:rPr>
        <w:t>STODS</w:t>
      </w:r>
      <w:r w:rsidR="003178A6" w:rsidRPr="003178A6">
        <w:rPr>
          <w:sz w:val="32"/>
          <w:lang w:val="en-US"/>
        </w:rPr>
        <w:t>)</w:t>
      </w:r>
    </w:p>
    <w:p w14:paraId="56670A59" w14:textId="77777777" w:rsidR="003178A6" w:rsidRDefault="00ED4CB0" w:rsidP="003178A6">
      <w:pPr>
        <w:spacing w:after="0"/>
        <w:jc w:val="center"/>
        <w:rPr>
          <w:lang w:val="en-US"/>
        </w:rPr>
      </w:pPr>
      <w:r>
        <w:rPr>
          <w:lang w:val="en-US"/>
        </w:rPr>
        <w:t xml:space="preserve">Version number: </w:t>
      </w:r>
      <w:r w:rsidR="00474BBE">
        <w:rPr>
          <w:lang w:val="en-US"/>
        </w:rPr>
        <w:t>1</w:t>
      </w:r>
      <w:r>
        <w:rPr>
          <w:lang w:val="en-US"/>
        </w:rPr>
        <w:t>.0</w:t>
      </w:r>
    </w:p>
    <w:p w14:paraId="4A04CCED" w14:textId="7C37C79F" w:rsidR="003178A6" w:rsidRDefault="003178A6" w:rsidP="003178A6">
      <w:pPr>
        <w:spacing w:after="0"/>
        <w:jc w:val="center"/>
        <w:rPr>
          <w:lang w:val="en-US"/>
        </w:rPr>
      </w:pPr>
      <w:r>
        <w:rPr>
          <w:lang w:val="en-US"/>
        </w:rPr>
        <w:t>Last edited</w:t>
      </w:r>
      <w:r w:rsidR="00E01774">
        <w:rPr>
          <w:lang w:val="en-US"/>
        </w:rPr>
        <w:t xml:space="preserve"> 2021-05-28</w:t>
      </w:r>
      <w:r w:rsidR="00C61E2E">
        <w:rPr>
          <w:lang w:val="en-US"/>
        </w:rPr>
        <w:t xml:space="preserve"> </w:t>
      </w:r>
      <w:r>
        <w:rPr>
          <w:lang w:val="en-US"/>
        </w:rPr>
        <w:t>by</w:t>
      </w:r>
    </w:p>
    <w:p w14:paraId="35367CB6" w14:textId="3A0AF928" w:rsidR="003178A6" w:rsidRPr="00647D4A" w:rsidRDefault="001B7342" w:rsidP="003178A6">
      <w:pPr>
        <w:spacing w:after="0"/>
        <w:jc w:val="center"/>
        <w:rPr>
          <w:lang w:val="en-US"/>
        </w:rPr>
      </w:pPr>
      <w:proofErr w:type="spellStart"/>
      <w:r w:rsidRPr="00647D4A">
        <w:rPr>
          <w:lang w:val="en-US"/>
        </w:rPr>
        <w:t>Annina</w:t>
      </w:r>
      <w:proofErr w:type="spellEnd"/>
      <w:r w:rsidRPr="00647D4A">
        <w:rPr>
          <w:lang w:val="en-US"/>
        </w:rPr>
        <w:t xml:space="preserve"> </w:t>
      </w:r>
      <w:proofErr w:type="spellStart"/>
      <w:r w:rsidRPr="00647D4A">
        <w:rPr>
          <w:lang w:val="en-US"/>
        </w:rPr>
        <w:t>Ropponen</w:t>
      </w:r>
      <w:proofErr w:type="spellEnd"/>
      <w:r w:rsidR="002561DB" w:rsidRPr="00647D4A">
        <w:rPr>
          <w:lang w:val="en-US"/>
        </w:rPr>
        <w:t xml:space="preserve"> </w:t>
      </w:r>
      <w:r w:rsidR="0008153F">
        <w:rPr>
          <w:lang w:val="en-US"/>
        </w:rPr>
        <w:t>&amp;</w:t>
      </w:r>
      <w:r w:rsidR="00C61E2E" w:rsidRPr="00647D4A">
        <w:rPr>
          <w:lang w:val="en-US"/>
        </w:rPr>
        <w:t xml:space="preserve"> Pia Svedberg</w:t>
      </w:r>
    </w:p>
    <w:p w14:paraId="065B1914" w14:textId="77777777" w:rsidR="003178A6" w:rsidRPr="00647D4A" w:rsidRDefault="003178A6" w:rsidP="003178A6">
      <w:pPr>
        <w:spacing w:after="0"/>
        <w:jc w:val="center"/>
        <w:rPr>
          <w:lang w:val="en-US"/>
        </w:rPr>
      </w:pPr>
    </w:p>
    <w:tbl>
      <w:tblPr>
        <w:tblStyle w:val="Tabellrutnt"/>
        <w:tblW w:w="0" w:type="auto"/>
        <w:tblLook w:val="04A0" w:firstRow="1" w:lastRow="0" w:firstColumn="1" w:lastColumn="0" w:noHBand="0" w:noVBand="1"/>
      </w:tblPr>
      <w:tblGrid>
        <w:gridCol w:w="2746"/>
        <w:gridCol w:w="2731"/>
        <w:gridCol w:w="3585"/>
      </w:tblGrid>
      <w:tr w:rsidR="006B3C2B" w:rsidRPr="00AE0CE4" w14:paraId="2A58B4CB" w14:textId="77777777" w:rsidTr="00D27487">
        <w:tc>
          <w:tcPr>
            <w:tcW w:w="9062" w:type="dxa"/>
            <w:gridSpan w:val="3"/>
          </w:tcPr>
          <w:p w14:paraId="6FDDC843" w14:textId="77777777" w:rsidR="006B3C2B" w:rsidRDefault="006B3C2B" w:rsidP="00ED4CB0">
            <w:pPr>
              <w:rPr>
                <w:lang w:val="en-US"/>
              </w:rPr>
            </w:pPr>
            <w:r>
              <w:rPr>
                <w:lang w:val="en-US"/>
              </w:rPr>
              <w:t>Full name:</w:t>
            </w:r>
            <w:r w:rsidR="00930B69">
              <w:rPr>
                <w:lang w:val="en-US"/>
              </w:rPr>
              <w:t xml:space="preserve"> </w:t>
            </w:r>
            <w:r w:rsidR="001B7342">
              <w:rPr>
                <w:lang w:val="en-US"/>
              </w:rPr>
              <w:t>Severity of diseases</w:t>
            </w:r>
          </w:p>
        </w:tc>
      </w:tr>
      <w:tr w:rsidR="006B3C2B" w:rsidRPr="00ED1AC3" w14:paraId="6A41A399" w14:textId="77777777" w:rsidTr="00D27487">
        <w:tc>
          <w:tcPr>
            <w:tcW w:w="9062" w:type="dxa"/>
            <w:gridSpan w:val="3"/>
          </w:tcPr>
          <w:p w14:paraId="281C8C5D" w14:textId="0D26D79E" w:rsidR="006B3C2B" w:rsidRDefault="006B3C2B" w:rsidP="00ED4CB0">
            <w:pPr>
              <w:rPr>
                <w:lang w:val="en-US"/>
              </w:rPr>
            </w:pPr>
            <w:r>
              <w:rPr>
                <w:lang w:val="en-US"/>
              </w:rPr>
              <w:t>Abbreviated name:</w:t>
            </w:r>
            <w:r w:rsidR="00DE47C8">
              <w:rPr>
                <w:lang w:val="en-US"/>
              </w:rPr>
              <w:t xml:space="preserve"> </w:t>
            </w:r>
            <w:r w:rsidR="00FC55A7">
              <w:rPr>
                <w:lang w:val="en-US"/>
              </w:rPr>
              <w:t>-</w:t>
            </w:r>
          </w:p>
        </w:tc>
      </w:tr>
      <w:tr w:rsidR="00F5084E" w:rsidRPr="00AE0CE4" w14:paraId="4B998C73" w14:textId="77777777" w:rsidTr="00D27487">
        <w:tc>
          <w:tcPr>
            <w:tcW w:w="9062" w:type="dxa"/>
            <w:gridSpan w:val="3"/>
          </w:tcPr>
          <w:p w14:paraId="12C5CFBB" w14:textId="77777777" w:rsidR="00E01774" w:rsidRDefault="00F5084E" w:rsidP="00891DD4">
            <w:pPr>
              <w:rPr>
                <w:lang w:val="en-GB"/>
              </w:rPr>
            </w:pPr>
            <w:r>
              <w:rPr>
                <w:lang w:val="en-US"/>
              </w:rPr>
              <w:t xml:space="preserve">Availability in </w:t>
            </w:r>
            <w:r w:rsidR="00ED4CB0">
              <w:rPr>
                <w:lang w:val="en-US"/>
              </w:rPr>
              <w:t>STODS</w:t>
            </w:r>
            <w:r w:rsidR="00E01774">
              <w:rPr>
                <w:lang w:val="en-US"/>
              </w:rPr>
              <w:t>:</w:t>
            </w:r>
            <w:r w:rsidR="00891DD4" w:rsidRPr="007C439F">
              <w:rPr>
                <w:lang w:val="en-GB"/>
              </w:rPr>
              <w:t xml:space="preserve"> </w:t>
            </w:r>
          </w:p>
          <w:p w14:paraId="732E2049" w14:textId="52C4A3BB" w:rsidR="00F5084E" w:rsidRDefault="00E01774" w:rsidP="00E01774">
            <w:pPr>
              <w:rPr>
                <w:lang w:val="en-US"/>
              </w:rPr>
            </w:pPr>
            <w:r>
              <w:rPr>
                <w:lang w:val="en-GB"/>
              </w:rPr>
              <w:t>S</w:t>
            </w:r>
            <w:r w:rsidR="00891DD4" w:rsidRPr="007C439F">
              <w:rPr>
                <w:lang w:val="en-GB"/>
              </w:rPr>
              <w:t xml:space="preserve">urvey data collected 1998-2003, </w:t>
            </w:r>
            <w:proofErr w:type="gramStart"/>
            <w:r w:rsidR="00891DD4" w:rsidRPr="007C439F">
              <w:rPr>
                <w:lang w:val="en-GB"/>
              </w:rPr>
              <w:t>i.e.</w:t>
            </w:r>
            <w:proofErr w:type="gramEnd"/>
            <w:r w:rsidR="00891DD4" w:rsidRPr="007C439F">
              <w:rPr>
                <w:lang w:val="en-GB"/>
              </w:rPr>
              <w:t xml:space="preserve"> SALT </w:t>
            </w:r>
            <w:r w:rsidR="00891DD4">
              <w:rPr>
                <w:lang w:val="en-GB"/>
              </w:rPr>
              <w:t>study</w:t>
            </w:r>
            <w:r w:rsidR="00891DD4" w:rsidRPr="007C439F">
              <w:rPr>
                <w:lang w:val="en-GB"/>
              </w:rPr>
              <w:t xml:space="preserve"> originally from the Swedish Twin Registry (STR) (</w:t>
            </w:r>
            <w:r w:rsidR="00891DD4">
              <w:rPr>
                <w:lang w:val="en-GB"/>
              </w:rPr>
              <w:t xml:space="preserve">available in STODS for </w:t>
            </w:r>
            <w:r w:rsidR="00891DD4" w:rsidRPr="007C439F">
              <w:rPr>
                <w:lang w:val="en-GB"/>
              </w:rPr>
              <w:t>twins born 1925-19</w:t>
            </w:r>
            <w:r w:rsidR="00891DD4">
              <w:rPr>
                <w:lang w:val="en-GB"/>
              </w:rPr>
              <w:t>58</w:t>
            </w:r>
            <w:r w:rsidR="00891DD4" w:rsidRPr="007C439F">
              <w:rPr>
                <w:lang w:val="en-GB"/>
              </w:rPr>
              <w:t>)</w:t>
            </w:r>
          </w:p>
        </w:tc>
      </w:tr>
      <w:tr w:rsidR="006B3C2B" w:rsidRPr="00AE0CE4" w14:paraId="2E610325" w14:textId="77777777" w:rsidTr="00D27487">
        <w:tc>
          <w:tcPr>
            <w:tcW w:w="9062" w:type="dxa"/>
            <w:gridSpan w:val="3"/>
          </w:tcPr>
          <w:p w14:paraId="5CAE0266" w14:textId="77777777" w:rsidR="008F3609" w:rsidRDefault="006B3C2B" w:rsidP="008F3609">
            <w:pPr>
              <w:autoSpaceDE w:val="0"/>
              <w:autoSpaceDN w:val="0"/>
              <w:adjustRightInd w:val="0"/>
              <w:rPr>
                <w:lang w:val="en-US"/>
              </w:rPr>
            </w:pPr>
            <w:r>
              <w:rPr>
                <w:lang w:val="en-US"/>
              </w:rPr>
              <w:t>Short description:</w:t>
            </w:r>
          </w:p>
          <w:p w14:paraId="18B33766" w14:textId="709C9939" w:rsidR="0094474B" w:rsidRPr="004160B4" w:rsidRDefault="00142C8D" w:rsidP="00E01774">
            <w:pPr>
              <w:autoSpaceDE w:val="0"/>
              <w:autoSpaceDN w:val="0"/>
              <w:adjustRightInd w:val="0"/>
              <w:rPr>
                <w:rFonts w:cstheme="minorHAnsi"/>
                <w:color w:val="000000"/>
                <w:lang w:val="en-US"/>
              </w:rPr>
            </w:pPr>
            <w:r>
              <w:rPr>
                <w:rFonts w:cstheme="minorHAnsi"/>
                <w:lang w:val="en-US"/>
              </w:rPr>
              <w:t>P</w:t>
            </w:r>
            <w:r w:rsidRPr="00ED1AC3">
              <w:rPr>
                <w:rFonts w:cstheme="minorHAnsi"/>
                <w:lang w:val="en-US"/>
              </w:rPr>
              <w:t>resence</w:t>
            </w:r>
            <w:r w:rsidRPr="00ED1AC3">
              <w:rPr>
                <w:rFonts w:cstheme="minorHAnsi"/>
                <w:iCs/>
                <w:lang w:val="en-US"/>
              </w:rPr>
              <w:t xml:space="preserve"> of</w:t>
            </w:r>
            <w:r>
              <w:rPr>
                <w:rFonts w:cstheme="minorHAnsi"/>
                <w:iCs/>
                <w:lang w:val="en-US"/>
              </w:rPr>
              <w:t xml:space="preserve"> self-reported</w:t>
            </w:r>
            <w:r w:rsidRPr="00ED1AC3">
              <w:rPr>
                <w:rFonts w:cstheme="minorHAnsi"/>
                <w:iCs/>
                <w:lang w:val="en-US"/>
              </w:rPr>
              <w:t xml:space="preserve"> common illnesses</w:t>
            </w:r>
            <w:r w:rsidR="000933C8">
              <w:rPr>
                <w:rFonts w:cstheme="minorHAnsi"/>
                <w:iCs/>
                <w:lang w:val="en-US"/>
              </w:rPr>
              <w:t>/diseases</w:t>
            </w:r>
            <w:r w:rsidR="00E01774">
              <w:rPr>
                <w:rFonts w:cstheme="minorHAnsi"/>
                <w:iCs/>
                <w:lang w:val="en-US"/>
              </w:rPr>
              <w:t>/</w:t>
            </w:r>
            <w:r>
              <w:rPr>
                <w:rFonts w:cstheme="minorHAnsi"/>
                <w:iCs/>
                <w:lang w:val="en-US"/>
              </w:rPr>
              <w:t xml:space="preserve">chronic </w:t>
            </w:r>
            <w:r w:rsidRPr="00ED1AC3">
              <w:rPr>
                <w:rFonts w:cstheme="minorHAnsi"/>
                <w:iCs/>
                <w:lang w:val="en-US"/>
              </w:rPr>
              <w:t>conditions</w:t>
            </w:r>
            <w:r w:rsidRPr="0008153F">
              <w:rPr>
                <w:rFonts w:cstheme="minorHAnsi"/>
                <w:color w:val="000000"/>
                <w:lang w:val="en-US"/>
              </w:rPr>
              <w:t xml:space="preserve"> </w:t>
            </w:r>
            <w:r>
              <w:rPr>
                <w:rFonts w:cstheme="minorHAnsi"/>
                <w:color w:val="000000"/>
                <w:lang w:val="en-US"/>
              </w:rPr>
              <w:t>are categorized in relation to how life-threatening they are</w:t>
            </w:r>
            <w:r w:rsidR="00E01774">
              <w:rPr>
                <w:rFonts w:cstheme="minorHAnsi"/>
                <w:color w:val="000000"/>
                <w:lang w:val="en-US"/>
              </w:rPr>
              <w:t xml:space="preserve"> considered to be</w:t>
            </w:r>
            <w:r>
              <w:rPr>
                <w:rFonts w:cstheme="minorHAnsi"/>
                <w:color w:val="000000"/>
                <w:lang w:val="en-US"/>
              </w:rPr>
              <w:t xml:space="preserve">. </w:t>
            </w:r>
            <w:r w:rsidR="0008153F" w:rsidRPr="0008153F">
              <w:rPr>
                <w:rFonts w:cstheme="minorHAnsi"/>
                <w:color w:val="000000"/>
                <w:lang w:val="en-US"/>
              </w:rPr>
              <w:t>The</w:t>
            </w:r>
            <w:r>
              <w:rPr>
                <w:rFonts w:cstheme="minorHAnsi"/>
                <w:color w:val="000000"/>
                <w:lang w:val="en-US"/>
              </w:rPr>
              <w:t xml:space="preserve"> categorization of </w:t>
            </w:r>
            <w:r w:rsidR="00E01774">
              <w:rPr>
                <w:rFonts w:cstheme="minorHAnsi"/>
                <w:color w:val="000000"/>
                <w:lang w:val="en-US"/>
              </w:rPr>
              <w:t>“</w:t>
            </w:r>
            <w:r>
              <w:rPr>
                <w:rFonts w:cstheme="minorHAnsi"/>
                <w:color w:val="000000"/>
                <w:lang w:val="en-US"/>
              </w:rPr>
              <w:t>Severity of D</w:t>
            </w:r>
            <w:r w:rsidR="0008153F" w:rsidRPr="0008153F">
              <w:rPr>
                <w:rFonts w:cstheme="minorHAnsi"/>
                <w:color w:val="000000"/>
                <w:lang w:val="en-US"/>
              </w:rPr>
              <w:t>iseases</w:t>
            </w:r>
            <w:r w:rsidR="00E01774">
              <w:rPr>
                <w:rFonts w:cstheme="minorHAnsi"/>
                <w:color w:val="000000"/>
                <w:lang w:val="en-US"/>
              </w:rPr>
              <w:t>”</w:t>
            </w:r>
            <w:r w:rsidR="0008153F" w:rsidRPr="0008153F">
              <w:rPr>
                <w:rFonts w:cstheme="minorHAnsi"/>
                <w:color w:val="000000"/>
                <w:lang w:val="en-US"/>
              </w:rPr>
              <w:t xml:space="preserve"> is a development of</w:t>
            </w:r>
            <w:r>
              <w:rPr>
                <w:rFonts w:cstheme="minorHAnsi"/>
                <w:color w:val="000000"/>
                <w:lang w:val="en-US"/>
              </w:rPr>
              <w:t xml:space="preserve"> previous</w:t>
            </w:r>
            <w:r w:rsidR="0008153F" w:rsidRPr="0008153F">
              <w:rPr>
                <w:rFonts w:cstheme="minorHAnsi"/>
                <w:color w:val="000000"/>
                <w:lang w:val="en-US"/>
              </w:rPr>
              <w:t xml:space="preserve"> work done by Gold et al</w:t>
            </w:r>
            <w:r>
              <w:rPr>
                <w:rFonts w:cstheme="minorHAnsi"/>
                <w:color w:val="000000"/>
                <w:lang w:val="en-US"/>
              </w:rPr>
              <w:t>.</w:t>
            </w:r>
            <w:r w:rsidR="0008153F" w:rsidRPr="0008153F">
              <w:rPr>
                <w:rFonts w:cstheme="minorHAnsi"/>
                <w:color w:val="000000"/>
                <w:lang w:val="en-US"/>
              </w:rPr>
              <w:t>,</w:t>
            </w:r>
            <w:r>
              <w:rPr>
                <w:rFonts w:cstheme="minorHAnsi"/>
                <w:color w:val="000000"/>
                <w:lang w:val="en-US"/>
              </w:rPr>
              <w:t xml:space="preserve"> and Svedberg et al.,</w:t>
            </w:r>
            <w:r w:rsidR="0008153F" w:rsidRPr="0008153F">
              <w:rPr>
                <w:rFonts w:cstheme="minorHAnsi"/>
                <w:color w:val="000000"/>
                <w:lang w:val="en-US"/>
              </w:rPr>
              <w:t xml:space="preserve"> </w:t>
            </w:r>
            <w:r>
              <w:rPr>
                <w:rFonts w:cstheme="minorHAnsi"/>
                <w:color w:val="000000"/>
                <w:lang w:val="en-US"/>
              </w:rPr>
              <w:t>s</w:t>
            </w:r>
            <w:r w:rsidR="00DF6A05">
              <w:rPr>
                <w:rFonts w:cstheme="minorHAnsi"/>
                <w:color w:val="000000"/>
                <w:lang w:val="en-US"/>
              </w:rPr>
              <w:t>ee key referen</w:t>
            </w:r>
            <w:r>
              <w:rPr>
                <w:rFonts w:cstheme="minorHAnsi"/>
                <w:color w:val="000000"/>
                <w:lang w:val="en-US"/>
              </w:rPr>
              <w:t xml:space="preserve">ces at the end of this document and </w:t>
            </w:r>
            <w:r w:rsidRPr="0008153F">
              <w:rPr>
                <w:rFonts w:cstheme="minorHAnsi"/>
                <w:color w:val="000000"/>
                <w:lang w:val="en-US"/>
              </w:rPr>
              <w:t xml:space="preserve">see </w:t>
            </w:r>
            <w:r w:rsidR="00E01774">
              <w:rPr>
                <w:rFonts w:cstheme="minorHAnsi"/>
                <w:color w:val="000000"/>
                <w:lang w:val="en-US"/>
              </w:rPr>
              <w:t xml:space="preserve">the </w:t>
            </w:r>
            <w:r w:rsidRPr="0008153F">
              <w:rPr>
                <w:rFonts w:cstheme="minorHAnsi"/>
                <w:color w:val="000000"/>
                <w:lang w:val="en-US"/>
              </w:rPr>
              <w:t>not</w:t>
            </w:r>
            <w:r>
              <w:rPr>
                <w:rFonts w:cstheme="minorHAnsi"/>
                <w:color w:val="000000"/>
                <w:lang w:val="en-US"/>
              </w:rPr>
              <w:t>e</w:t>
            </w:r>
            <w:r w:rsidRPr="0008153F">
              <w:rPr>
                <w:rFonts w:cstheme="minorHAnsi"/>
                <w:color w:val="000000"/>
                <w:lang w:val="en-US"/>
              </w:rPr>
              <w:t xml:space="preserve"> </w:t>
            </w:r>
            <w:r w:rsidR="00D24592">
              <w:rPr>
                <w:rFonts w:cstheme="minorHAnsi"/>
                <w:color w:val="000000"/>
                <w:lang w:val="en-US"/>
              </w:rPr>
              <w:t xml:space="preserve">below </w:t>
            </w:r>
            <w:r w:rsidRPr="0008153F">
              <w:rPr>
                <w:rFonts w:cstheme="minorHAnsi"/>
                <w:color w:val="000000"/>
                <w:lang w:val="en-US"/>
              </w:rPr>
              <w:t>on the use of this development</w:t>
            </w:r>
            <w:r w:rsidR="00D24592">
              <w:rPr>
                <w:rFonts w:cstheme="minorHAnsi"/>
                <w:color w:val="000000"/>
                <w:lang w:val="en-US"/>
              </w:rPr>
              <w:t xml:space="preserve"> in STODS</w:t>
            </w:r>
            <w:r w:rsidRPr="0008153F">
              <w:rPr>
                <w:rFonts w:cstheme="minorHAnsi"/>
                <w:color w:val="000000"/>
                <w:lang w:val="en-US"/>
              </w:rPr>
              <w:t>.</w:t>
            </w:r>
            <w:r>
              <w:rPr>
                <w:rFonts w:cstheme="minorHAnsi"/>
                <w:color w:val="000000"/>
                <w:lang w:val="en-US"/>
              </w:rPr>
              <w:t xml:space="preserve"> </w:t>
            </w:r>
          </w:p>
        </w:tc>
      </w:tr>
      <w:tr w:rsidR="00F5084E" w:rsidRPr="00AE0CE4" w14:paraId="38F860FF" w14:textId="77777777" w:rsidTr="00D27487">
        <w:tc>
          <w:tcPr>
            <w:tcW w:w="9062" w:type="dxa"/>
            <w:gridSpan w:val="3"/>
          </w:tcPr>
          <w:p w14:paraId="5AC27A08" w14:textId="1C93257F" w:rsidR="00F5084E" w:rsidRPr="0010428C" w:rsidRDefault="002C462D" w:rsidP="008F3609">
            <w:pPr>
              <w:autoSpaceDE w:val="0"/>
              <w:autoSpaceDN w:val="0"/>
              <w:adjustRightInd w:val="0"/>
              <w:rPr>
                <w:rFonts w:cstheme="minorHAnsi"/>
                <w:lang w:val="en-US"/>
              </w:rPr>
            </w:pPr>
            <w:r w:rsidRPr="0010428C">
              <w:rPr>
                <w:rFonts w:cstheme="minorHAnsi"/>
                <w:lang w:val="en-US"/>
              </w:rPr>
              <w:t xml:space="preserve">Note on use </w:t>
            </w:r>
            <w:r w:rsidR="00E01774">
              <w:rPr>
                <w:rFonts w:cstheme="minorHAnsi"/>
                <w:lang w:val="en-US"/>
              </w:rPr>
              <w:t>of Severity of diseases</w:t>
            </w:r>
            <w:r w:rsidRPr="0010428C">
              <w:rPr>
                <w:rFonts w:cstheme="minorHAnsi"/>
                <w:lang w:val="en-US"/>
              </w:rPr>
              <w:t>:</w:t>
            </w:r>
          </w:p>
          <w:p w14:paraId="79F8DDC4" w14:textId="53E56AA9" w:rsidR="004155E2" w:rsidRPr="00683E07" w:rsidRDefault="00ED1AC3" w:rsidP="00390A58">
            <w:pPr>
              <w:autoSpaceDE w:val="0"/>
              <w:autoSpaceDN w:val="0"/>
              <w:adjustRightInd w:val="0"/>
              <w:rPr>
                <w:rFonts w:cstheme="minorHAnsi"/>
                <w:iCs/>
                <w:lang w:val="en-US"/>
              </w:rPr>
            </w:pPr>
            <w:r w:rsidRPr="00ED1AC3">
              <w:rPr>
                <w:rFonts w:cstheme="minorHAnsi"/>
                <w:lang w:val="en-US"/>
              </w:rPr>
              <w:t>A list of questions about the presence</w:t>
            </w:r>
            <w:r w:rsidRPr="00ED1AC3">
              <w:rPr>
                <w:rFonts w:cstheme="minorHAnsi"/>
                <w:iCs/>
                <w:lang w:val="en-US"/>
              </w:rPr>
              <w:t xml:space="preserve"> of common illnesses and conditions was asked to all twins </w:t>
            </w:r>
            <w:r w:rsidR="006334BC">
              <w:rPr>
                <w:rFonts w:cstheme="minorHAnsi"/>
                <w:iCs/>
                <w:lang w:val="en-US"/>
              </w:rPr>
              <w:t xml:space="preserve">participating </w:t>
            </w:r>
            <w:r w:rsidRPr="00ED1AC3">
              <w:rPr>
                <w:rFonts w:cstheme="minorHAnsi"/>
                <w:iCs/>
                <w:lang w:val="en-US"/>
              </w:rPr>
              <w:t>in</w:t>
            </w:r>
            <w:r w:rsidR="00D24592">
              <w:rPr>
                <w:rFonts w:cstheme="minorHAnsi"/>
                <w:iCs/>
                <w:lang w:val="en-US"/>
              </w:rPr>
              <w:t xml:space="preserve"> the</w:t>
            </w:r>
            <w:r w:rsidRPr="00ED1AC3">
              <w:rPr>
                <w:rFonts w:cstheme="minorHAnsi"/>
                <w:iCs/>
                <w:lang w:val="en-US"/>
              </w:rPr>
              <w:t xml:space="preserve"> SALT</w:t>
            </w:r>
            <w:r w:rsidR="006334BC">
              <w:rPr>
                <w:rFonts w:cstheme="minorHAnsi"/>
                <w:iCs/>
                <w:lang w:val="en-US"/>
              </w:rPr>
              <w:t>-study</w:t>
            </w:r>
            <w:r w:rsidR="004155E2">
              <w:rPr>
                <w:rFonts w:cstheme="minorHAnsi"/>
                <w:iCs/>
                <w:lang w:val="en-US"/>
              </w:rPr>
              <w:t xml:space="preserve"> (</w:t>
            </w:r>
            <w:r w:rsidR="00D24592">
              <w:rPr>
                <w:rFonts w:cstheme="minorHAnsi"/>
                <w:iCs/>
                <w:lang w:val="en-US"/>
              </w:rPr>
              <w:t>d</w:t>
            </w:r>
            <w:r w:rsidR="006334BC">
              <w:rPr>
                <w:rFonts w:cstheme="minorHAnsi"/>
                <w:iCs/>
                <w:lang w:val="en-US"/>
              </w:rPr>
              <w:t xml:space="preserve">ata collected by the </w:t>
            </w:r>
            <w:r w:rsidR="00D24592">
              <w:rPr>
                <w:rFonts w:cstheme="minorHAnsi"/>
                <w:iCs/>
                <w:lang w:val="en-US"/>
              </w:rPr>
              <w:t>S</w:t>
            </w:r>
            <w:r w:rsidR="006334BC">
              <w:rPr>
                <w:rFonts w:cstheme="minorHAnsi"/>
                <w:iCs/>
                <w:lang w:val="en-US"/>
              </w:rPr>
              <w:t>TR</w:t>
            </w:r>
            <w:r w:rsidR="004155E2">
              <w:rPr>
                <w:rFonts w:cstheme="minorHAnsi"/>
                <w:iCs/>
                <w:lang w:val="en-US"/>
              </w:rPr>
              <w:t>)</w:t>
            </w:r>
            <w:r w:rsidR="006334BC">
              <w:rPr>
                <w:rFonts w:cstheme="minorHAnsi"/>
                <w:iCs/>
                <w:lang w:val="en-US"/>
              </w:rPr>
              <w:t>.</w:t>
            </w:r>
            <w:r w:rsidRPr="00ED1AC3">
              <w:rPr>
                <w:rFonts w:cstheme="minorHAnsi"/>
                <w:iCs/>
                <w:lang w:val="en-US"/>
              </w:rPr>
              <w:t xml:space="preserve"> Participants were asked to respond “yes” or “no” to the question “Do you have or have you had [then came the list of </w:t>
            </w:r>
            <w:r w:rsidRPr="00E01774">
              <w:rPr>
                <w:rFonts w:cstheme="minorHAnsi"/>
                <w:iCs/>
                <w:lang w:val="en-US"/>
              </w:rPr>
              <w:t>health problems and conditions</w:t>
            </w:r>
            <w:r w:rsidRPr="00ED1AC3">
              <w:rPr>
                <w:rFonts w:cstheme="minorHAnsi"/>
                <w:iCs/>
                <w:lang w:val="en-US"/>
              </w:rPr>
              <w:t>]?”. In order to obtain a measure that reflects seriousness of health problems instead of a summary variable of number of self-reported conditions, Gold and co-authors’ ratings of severity of health problems were applied to the SALT data (Gold et al. 2002). An expert panel was asked to rate conditions in terms of their degree of being “life-threatening” according to the following categories: “very life-threatening”, “somewhat life-threatening”, “not at all life-threatening”. For conditions available in SALT but not previously evaluated by Gold and colleagues, a four-member expert panel of physicians evaluated the conditions in terms of their degree of being life threatening</w:t>
            </w:r>
            <w:r w:rsidR="00C52954">
              <w:rPr>
                <w:rFonts w:cstheme="minorHAnsi"/>
                <w:iCs/>
                <w:lang w:val="en-US"/>
              </w:rPr>
              <w:t xml:space="preserve"> </w:t>
            </w:r>
            <w:r w:rsidR="00BC7900">
              <w:rPr>
                <w:rFonts w:cstheme="minorHAnsi"/>
                <w:iCs/>
                <w:lang w:val="en-US"/>
              </w:rPr>
              <w:t>(Svedberg et al 2006)</w:t>
            </w:r>
            <w:r w:rsidRPr="00ED1AC3">
              <w:rPr>
                <w:rFonts w:cstheme="minorHAnsi"/>
                <w:iCs/>
                <w:lang w:val="en-US"/>
              </w:rPr>
              <w:t xml:space="preserve">. If there was no unanimity on the seriousness of a particular condition, the majority rating was used. </w:t>
            </w:r>
            <w:r w:rsidR="00390A58" w:rsidRPr="00683E07">
              <w:rPr>
                <w:rFonts w:cstheme="minorHAnsi"/>
                <w:iCs/>
                <w:lang w:val="en-US"/>
              </w:rPr>
              <w:t>The rater reliability (calculated as an intraclass correlation) was .78 (Winer 1971).</w:t>
            </w:r>
            <w:r w:rsidR="00390A58">
              <w:rPr>
                <w:rFonts w:cstheme="minorHAnsi"/>
                <w:iCs/>
                <w:lang w:val="en-US"/>
              </w:rPr>
              <w:t xml:space="preserve"> See Table at the end of this document for </w:t>
            </w:r>
            <w:r w:rsidR="004155E2">
              <w:rPr>
                <w:rFonts w:cstheme="minorHAnsi"/>
                <w:iCs/>
                <w:lang w:val="en-US"/>
              </w:rPr>
              <w:t>the</w:t>
            </w:r>
            <w:r w:rsidR="00390A58">
              <w:rPr>
                <w:rFonts w:cstheme="minorHAnsi"/>
                <w:iCs/>
                <w:lang w:val="en-US"/>
              </w:rPr>
              <w:t xml:space="preserve"> </w:t>
            </w:r>
            <w:r w:rsidR="00390A58" w:rsidRPr="00683E07">
              <w:rPr>
                <w:rFonts w:cstheme="minorHAnsi"/>
                <w:iCs/>
                <w:lang w:val="en-US"/>
              </w:rPr>
              <w:t>list</w:t>
            </w:r>
            <w:r w:rsidR="004155E2">
              <w:rPr>
                <w:rFonts w:cstheme="minorHAnsi"/>
                <w:iCs/>
                <w:lang w:val="en-US"/>
              </w:rPr>
              <w:t xml:space="preserve"> of</w:t>
            </w:r>
            <w:r w:rsidR="00390A58" w:rsidRPr="00683E07">
              <w:rPr>
                <w:rFonts w:cstheme="minorHAnsi"/>
                <w:iCs/>
                <w:lang w:val="en-US"/>
              </w:rPr>
              <w:t xml:space="preserve"> conditions in each of these three categories.</w:t>
            </w:r>
          </w:p>
          <w:p w14:paraId="628C3C76" w14:textId="66B447D4" w:rsidR="004160B4" w:rsidRPr="000F25EF" w:rsidRDefault="00ED1AC3" w:rsidP="00E01774">
            <w:pPr>
              <w:autoSpaceDE w:val="0"/>
              <w:autoSpaceDN w:val="0"/>
              <w:adjustRightInd w:val="0"/>
              <w:rPr>
                <w:rFonts w:cstheme="minorHAnsi"/>
                <w:lang w:val="en-US"/>
              </w:rPr>
            </w:pPr>
            <w:r w:rsidRPr="00ED1AC3">
              <w:rPr>
                <w:rFonts w:cstheme="minorHAnsi"/>
                <w:iCs/>
                <w:lang w:val="en-US"/>
              </w:rPr>
              <w:t>Thereafter a variable “number and severity of chronic conditions” was created for each individual coded 0 if no conditions at all were reported, 1 if conditions were “</w:t>
            </w:r>
            <w:r w:rsidRPr="00ED1AC3">
              <w:rPr>
                <w:rFonts w:cstheme="minorHAnsi"/>
                <w:lang w:val="en-US"/>
              </w:rPr>
              <w:t xml:space="preserve">not at all life-threatening”, 2 if any of the subject’s conditions were “somewhat life-threatening” and finally, 3 if any conditions present were “very life-threatening”. If a person had several conditions, the code for chronic conditions was combined to represent any combinations (such as “Chronic conditions, not at all life-threatening and somewhat life-threatening”). Altogether eight categories </w:t>
            </w:r>
            <w:r w:rsidR="00891DD4">
              <w:rPr>
                <w:rFonts w:cstheme="minorHAnsi"/>
                <w:lang w:val="en-US"/>
              </w:rPr>
              <w:t>can be</w:t>
            </w:r>
            <w:r w:rsidRPr="00ED1AC3">
              <w:rPr>
                <w:rFonts w:cstheme="minorHAnsi"/>
                <w:lang w:val="en-US"/>
              </w:rPr>
              <w:t xml:space="preserve"> used</w:t>
            </w:r>
            <w:r w:rsidR="00920F30">
              <w:rPr>
                <w:rFonts w:cstheme="minorHAnsi"/>
                <w:lang w:val="en-US"/>
              </w:rPr>
              <w:t>, developed for STODS</w:t>
            </w:r>
            <w:r w:rsidR="00891DD4">
              <w:rPr>
                <w:rFonts w:cstheme="minorHAnsi"/>
                <w:lang w:val="en-US"/>
              </w:rPr>
              <w:t xml:space="preserve"> (</w:t>
            </w:r>
            <w:r w:rsidR="0058456F">
              <w:rPr>
                <w:rFonts w:cstheme="minorHAnsi"/>
                <w:lang w:val="en-US"/>
              </w:rPr>
              <w:t xml:space="preserve">See </w:t>
            </w:r>
            <w:proofErr w:type="spellStart"/>
            <w:r w:rsidR="00891DD4">
              <w:rPr>
                <w:rFonts w:cstheme="minorHAnsi"/>
                <w:lang w:val="en-US"/>
              </w:rPr>
              <w:t>Ropponen</w:t>
            </w:r>
            <w:proofErr w:type="spellEnd"/>
            <w:r w:rsidR="00891DD4">
              <w:rPr>
                <w:rFonts w:cstheme="minorHAnsi"/>
                <w:lang w:val="en-US"/>
              </w:rPr>
              <w:t xml:space="preserve"> et al, 2011, 2014, 2020)</w:t>
            </w:r>
            <w:r w:rsidRPr="00ED1AC3">
              <w:rPr>
                <w:rFonts w:cstheme="minorHAnsi"/>
                <w:lang w:val="en-US"/>
              </w:rPr>
              <w:t>.</w:t>
            </w:r>
            <w:r w:rsidR="00322E30">
              <w:rPr>
                <w:rFonts w:cstheme="minorHAnsi"/>
                <w:lang w:val="en-US"/>
              </w:rPr>
              <w:t xml:space="preserve"> </w:t>
            </w:r>
            <w:r w:rsidR="00322E30" w:rsidRPr="00DC42EB">
              <w:rPr>
                <w:rFonts w:cstheme="minorHAnsi"/>
                <w:i/>
                <w:lang w:val="en-US"/>
              </w:rPr>
              <w:t>Principles here described may apply to other data collections as well.</w:t>
            </w:r>
            <w:r w:rsidR="00322E30">
              <w:rPr>
                <w:rFonts w:cstheme="minorHAnsi"/>
                <w:lang w:val="en-US"/>
              </w:rPr>
              <w:t xml:space="preserve"> </w:t>
            </w:r>
          </w:p>
        </w:tc>
      </w:tr>
      <w:tr w:rsidR="00D27487" w:rsidRPr="004709A0" w14:paraId="6300293A" w14:textId="77777777" w:rsidTr="00D119E6">
        <w:trPr>
          <w:trHeight w:val="233"/>
        </w:trPr>
        <w:tc>
          <w:tcPr>
            <w:tcW w:w="2746" w:type="dxa"/>
          </w:tcPr>
          <w:p w14:paraId="2BADE038" w14:textId="77777777" w:rsidR="00D27487" w:rsidRPr="00963D7F" w:rsidRDefault="00D27487" w:rsidP="00D27487">
            <w:proofErr w:type="spellStart"/>
            <w:r w:rsidRPr="00963D7F">
              <w:t>Items</w:t>
            </w:r>
            <w:proofErr w:type="spellEnd"/>
            <w:r w:rsidR="00F5084E">
              <w:t xml:space="preserve"> (Swedish)</w:t>
            </w:r>
          </w:p>
        </w:tc>
        <w:tc>
          <w:tcPr>
            <w:tcW w:w="2731" w:type="dxa"/>
          </w:tcPr>
          <w:p w14:paraId="487F860E" w14:textId="77777777" w:rsidR="00D27487" w:rsidRPr="00963D7F" w:rsidRDefault="00F5084E" w:rsidP="00D27487">
            <w:proofErr w:type="spellStart"/>
            <w:r>
              <w:t>Items</w:t>
            </w:r>
            <w:proofErr w:type="spellEnd"/>
            <w:r>
              <w:t xml:space="preserve"> (English)</w:t>
            </w:r>
          </w:p>
        </w:tc>
        <w:tc>
          <w:tcPr>
            <w:tcW w:w="3585" w:type="dxa"/>
          </w:tcPr>
          <w:p w14:paraId="355041FC" w14:textId="75639C9C" w:rsidR="00F5084E" w:rsidRPr="00F5084E" w:rsidRDefault="00F5084E" w:rsidP="00D119E6">
            <w:pPr>
              <w:rPr>
                <w:i/>
                <w:lang w:val="en-US"/>
              </w:rPr>
            </w:pPr>
            <w:r w:rsidRPr="00253454">
              <w:rPr>
                <w:lang w:val="en-US"/>
              </w:rPr>
              <w:t xml:space="preserve">Variable name </w:t>
            </w:r>
          </w:p>
        </w:tc>
      </w:tr>
      <w:tr w:rsidR="00D119E6" w:rsidRPr="00D27487" w14:paraId="63012705" w14:textId="77777777" w:rsidTr="00D119E6">
        <w:trPr>
          <w:trHeight w:val="230"/>
        </w:trPr>
        <w:tc>
          <w:tcPr>
            <w:tcW w:w="2746" w:type="dxa"/>
          </w:tcPr>
          <w:p w14:paraId="183A7741" w14:textId="5E6C69FF" w:rsidR="00D119E6" w:rsidRPr="00F07374" w:rsidRDefault="00B12C9A" w:rsidP="00D119E6">
            <w:pPr>
              <w:rPr>
                <w:rFonts w:cstheme="minorHAnsi"/>
                <w:color w:val="000000"/>
              </w:rPr>
            </w:pPr>
            <w:r w:rsidRPr="00F07374">
              <w:rPr>
                <w:rFonts w:cstheme="minorHAnsi"/>
                <w:color w:val="000000"/>
              </w:rPr>
              <w:t>Hjärtsvikt</w:t>
            </w:r>
          </w:p>
        </w:tc>
        <w:tc>
          <w:tcPr>
            <w:tcW w:w="2731" w:type="dxa"/>
          </w:tcPr>
          <w:p w14:paraId="15FDC2A5" w14:textId="4F27647C"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Heart</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failure</w:t>
            </w:r>
            <w:proofErr w:type="spellEnd"/>
          </w:p>
        </w:tc>
        <w:tc>
          <w:tcPr>
            <w:tcW w:w="3585" w:type="dxa"/>
          </w:tcPr>
          <w:p w14:paraId="4320F91A" w14:textId="575B89C5" w:rsidR="00D119E6" w:rsidRPr="00F07374" w:rsidRDefault="00D119E6" w:rsidP="00D119E6">
            <w:pPr>
              <w:rPr>
                <w:rFonts w:cstheme="minorHAnsi"/>
              </w:rPr>
            </w:pPr>
            <w:r w:rsidRPr="00F07374">
              <w:rPr>
                <w:rFonts w:cstheme="minorHAnsi"/>
              </w:rPr>
              <w:t>HJARTSVIKT</w:t>
            </w:r>
          </w:p>
        </w:tc>
      </w:tr>
      <w:tr w:rsidR="00D119E6" w:rsidRPr="00D27487" w14:paraId="6BC8B64B" w14:textId="77777777" w:rsidTr="00D119E6">
        <w:trPr>
          <w:trHeight w:val="230"/>
        </w:trPr>
        <w:tc>
          <w:tcPr>
            <w:tcW w:w="2746" w:type="dxa"/>
          </w:tcPr>
          <w:p w14:paraId="2628488B" w14:textId="5752AE2D" w:rsidR="00D119E6" w:rsidRPr="00F07374" w:rsidRDefault="00B12C9A" w:rsidP="00D119E6">
            <w:pPr>
              <w:rPr>
                <w:rFonts w:cstheme="minorHAnsi"/>
              </w:rPr>
            </w:pPr>
            <w:r w:rsidRPr="00F07374">
              <w:rPr>
                <w:rFonts w:cstheme="minorHAnsi"/>
              </w:rPr>
              <w:t>Kärlkramp i bröstet (angina pectoris)</w:t>
            </w:r>
          </w:p>
        </w:tc>
        <w:tc>
          <w:tcPr>
            <w:tcW w:w="2731" w:type="dxa"/>
          </w:tcPr>
          <w:p w14:paraId="7273D522" w14:textId="47F42C7F" w:rsidR="00D119E6" w:rsidRPr="00091D1E" w:rsidRDefault="00091D1E" w:rsidP="00D119E6">
            <w:pPr>
              <w:rPr>
                <w:rFonts w:cstheme="minorHAnsi"/>
                <w:i/>
                <w:color w:val="404040" w:themeColor="text1" w:themeTint="BF"/>
              </w:rPr>
            </w:pPr>
            <w:r w:rsidRPr="00091D1E">
              <w:rPr>
                <w:rFonts w:cstheme="minorHAnsi"/>
                <w:i/>
                <w:color w:val="404040" w:themeColor="text1" w:themeTint="BF"/>
              </w:rPr>
              <w:t>Angina pectoris</w:t>
            </w:r>
          </w:p>
        </w:tc>
        <w:tc>
          <w:tcPr>
            <w:tcW w:w="3585" w:type="dxa"/>
          </w:tcPr>
          <w:p w14:paraId="60C474FB" w14:textId="6DC13B08" w:rsidR="00D119E6" w:rsidRPr="00F07374" w:rsidRDefault="00D119E6" w:rsidP="00D119E6">
            <w:pPr>
              <w:rPr>
                <w:rFonts w:cstheme="minorHAnsi"/>
              </w:rPr>
            </w:pPr>
            <w:r w:rsidRPr="00F07374">
              <w:rPr>
                <w:rFonts w:cstheme="minorHAnsi"/>
                <w:color w:val="000000"/>
              </w:rPr>
              <w:t>KARLKRAMP_I_BROSTET</w:t>
            </w:r>
          </w:p>
        </w:tc>
      </w:tr>
      <w:tr w:rsidR="00D119E6" w:rsidRPr="00D27487" w14:paraId="127956B2" w14:textId="77777777" w:rsidTr="00D119E6">
        <w:trPr>
          <w:trHeight w:val="230"/>
        </w:trPr>
        <w:tc>
          <w:tcPr>
            <w:tcW w:w="2746" w:type="dxa"/>
          </w:tcPr>
          <w:p w14:paraId="0E0657C8" w14:textId="3D294399" w:rsidR="00D119E6" w:rsidRPr="00F07374" w:rsidRDefault="00B12C9A" w:rsidP="00D119E6">
            <w:pPr>
              <w:rPr>
                <w:rFonts w:cstheme="minorHAnsi"/>
              </w:rPr>
            </w:pPr>
            <w:r w:rsidRPr="00F07374">
              <w:rPr>
                <w:rFonts w:cstheme="minorHAnsi"/>
              </w:rPr>
              <w:t>Hjärtinfarkt</w:t>
            </w:r>
          </w:p>
        </w:tc>
        <w:tc>
          <w:tcPr>
            <w:tcW w:w="2731" w:type="dxa"/>
          </w:tcPr>
          <w:p w14:paraId="246242F0" w14:textId="4A0F7EAD"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Heart</w:t>
            </w:r>
            <w:proofErr w:type="spellEnd"/>
            <w:r w:rsidRPr="00091D1E">
              <w:rPr>
                <w:rFonts w:cstheme="minorHAnsi"/>
                <w:i/>
                <w:color w:val="404040" w:themeColor="text1" w:themeTint="BF"/>
              </w:rPr>
              <w:t xml:space="preserve"> attack</w:t>
            </w:r>
          </w:p>
        </w:tc>
        <w:tc>
          <w:tcPr>
            <w:tcW w:w="3585" w:type="dxa"/>
          </w:tcPr>
          <w:p w14:paraId="68AEBC43" w14:textId="29029466" w:rsidR="00D119E6" w:rsidRPr="00F07374" w:rsidRDefault="00D119E6" w:rsidP="00D119E6">
            <w:pPr>
              <w:rPr>
                <w:rFonts w:cstheme="minorHAnsi"/>
              </w:rPr>
            </w:pPr>
            <w:r w:rsidRPr="00F07374">
              <w:rPr>
                <w:rFonts w:cstheme="minorHAnsi"/>
                <w:color w:val="000000"/>
              </w:rPr>
              <w:t>HJARTINFARKT</w:t>
            </w:r>
          </w:p>
        </w:tc>
      </w:tr>
      <w:tr w:rsidR="00D119E6" w:rsidRPr="00D27487" w14:paraId="335791EB" w14:textId="77777777" w:rsidTr="00D119E6">
        <w:trPr>
          <w:trHeight w:val="230"/>
        </w:trPr>
        <w:tc>
          <w:tcPr>
            <w:tcW w:w="2746" w:type="dxa"/>
          </w:tcPr>
          <w:p w14:paraId="53FFA3E9" w14:textId="18BC4C78" w:rsidR="00D119E6" w:rsidRPr="00F07374" w:rsidRDefault="00B12C9A" w:rsidP="00D119E6">
            <w:pPr>
              <w:rPr>
                <w:rFonts w:cstheme="minorHAnsi"/>
              </w:rPr>
            </w:pPr>
            <w:r w:rsidRPr="00F07374">
              <w:rPr>
                <w:rFonts w:cstheme="minorHAnsi"/>
              </w:rPr>
              <w:t>Blodpropp i benet (</w:t>
            </w:r>
            <w:proofErr w:type="spellStart"/>
            <w:r w:rsidRPr="00F07374">
              <w:rPr>
                <w:rFonts w:cstheme="minorHAnsi"/>
              </w:rPr>
              <w:t>Ventrombos</w:t>
            </w:r>
            <w:proofErr w:type="spellEnd"/>
            <w:r w:rsidRPr="00F07374">
              <w:rPr>
                <w:rFonts w:cstheme="minorHAnsi"/>
              </w:rPr>
              <w:t>)</w:t>
            </w:r>
          </w:p>
        </w:tc>
        <w:tc>
          <w:tcPr>
            <w:tcW w:w="2731" w:type="dxa"/>
          </w:tcPr>
          <w:p w14:paraId="113FF2CC" w14:textId="09EA0804" w:rsidR="00D119E6" w:rsidRPr="00E01774" w:rsidRDefault="00091D1E" w:rsidP="00D119E6">
            <w:pPr>
              <w:rPr>
                <w:rFonts w:cstheme="minorHAnsi"/>
                <w:i/>
                <w:iCs/>
                <w:color w:val="4A442A" w:themeColor="background2" w:themeShade="40"/>
                <w:lang w:val="en-US"/>
              </w:rPr>
            </w:pPr>
            <w:r w:rsidRPr="00E01774">
              <w:rPr>
                <w:rFonts w:cstheme="minorHAnsi"/>
                <w:i/>
                <w:iCs/>
                <w:color w:val="4A442A" w:themeColor="background2" w:themeShade="40"/>
                <w:lang w:val="en-US"/>
              </w:rPr>
              <w:t>Clot in the leg (venous thrombosis)</w:t>
            </w:r>
          </w:p>
        </w:tc>
        <w:tc>
          <w:tcPr>
            <w:tcW w:w="3585" w:type="dxa"/>
          </w:tcPr>
          <w:p w14:paraId="5D5224B8" w14:textId="6303D582" w:rsidR="00D119E6" w:rsidRPr="00F07374" w:rsidRDefault="00D119E6" w:rsidP="00D119E6">
            <w:pPr>
              <w:rPr>
                <w:rFonts w:cstheme="minorHAnsi"/>
              </w:rPr>
            </w:pPr>
            <w:r w:rsidRPr="00F07374">
              <w:rPr>
                <w:rFonts w:cstheme="minorHAnsi"/>
                <w:color w:val="000000"/>
              </w:rPr>
              <w:t>BLODPROPP</w:t>
            </w:r>
          </w:p>
        </w:tc>
      </w:tr>
      <w:tr w:rsidR="00D119E6" w:rsidRPr="00D27487" w14:paraId="096C4571" w14:textId="77777777" w:rsidTr="00D119E6">
        <w:trPr>
          <w:trHeight w:val="230"/>
        </w:trPr>
        <w:tc>
          <w:tcPr>
            <w:tcW w:w="2746" w:type="dxa"/>
          </w:tcPr>
          <w:p w14:paraId="4185AD80" w14:textId="3E711F89" w:rsidR="00D119E6" w:rsidRPr="00F07374" w:rsidRDefault="00B12C9A" w:rsidP="00D119E6">
            <w:pPr>
              <w:rPr>
                <w:rFonts w:cstheme="minorHAnsi"/>
              </w:rPr>
            </w:pPr>
            <w:r w:rsidRPr="00F07374">
              <w:rPr>
                <w:rFonts w:cstheme="minorHAnsi"/>
              </w:rPr>
              <w:t>Hjärnblödning eller blodpropp i hjärnan (slaganfall eller stroke)</w:t>
            </w:r>
          </w:p>
        </w:tc>
        <w:tc>
          <w:tcPr>
            <w:tcW w:w="2731" w:type="dxa"/>
          </w:tcPr>
          <w:p w14:paraId="405DEC21" w14:textId="4FDD7C1F" w:rsidR="00D119E6" w:rsidRPr="00E01774" w:rsidRDefault="00091D1E" w:rsidP="00D119E6">
            <w:pPr>
              <w:rPr>
                <w:rFonts w:cstheme="minorHAnsi"/>
                <w:i/>
                <w:iCs/>
                <w:color w:val="4A442A" w:themeColor="background2" w:themeShade="40"/>
                <w:lang w:val="en-US"/>
              </w:rPr>
            </w:pPr>
            <w:r w:rsidRPr="00E01774">
              <w:rPr>
                <w:rFonts w:cstheme="minorHAnsi"/>
                <w:i/>
                <w:iCs/>
                <w:color w:val="4A442A" w:themeColor="background2" w:themeShade="40"/>
                <w:lang w:val="en-US"/>
              </w:rPr>
              <w:t>Cerebral hemorrhage or clot in the brain (stroke)</w:t>
            </w:r>
          </w:p>
        </w:tc>
        <w:tc>
          <w:tcPr>
            <w:tcW w:w="3585" w:type="dxa"/>
          </w:tcPr>
          <w:p w14:paraId="6E3885A7" w14:textId="2522CEDE" w:rsidR="00D119E6" w:rsidRPr="00F07374" w:rsidRDefault="00D119E6" w:rsidP="00D119E6">
            <w:pPr>
              <w:rPr>
                <w:rFonts w:cstheme="minorHAnsi"/>
              </w:rPr>
            </w:pPr>
            <w:r w:rsidRPr="00F07374">
              <w:rPr>
                <w:rFonts w:cstheme="minorHAnsi"/>
                <w:color w:val="000000"/>
              </w:rPr>
              <w:t>HJARNBLODNING</w:t>
            </w:r>
          </w:p>
        </w:tc>
      </w:tr>
      <w:tr w:rsidR="00D119E6" w:rsidRPr="00D27487" w14:paraId="6140202F" w14:textId="77777777" w:rsidTr="00D119E6">
        <w:trPr>
          <w:trHeight w:val="230"/>
        </w:trPr>
        <w:tc>
          <w:tcPr>
            <w:tcW w:w="2746" w:type="dxa"/>
          </w:tcPr>
          <w:p w14:paraId="19B0B793" w14:textId="50EAE77C" w:rsidR="00D119E6" w:rsidRPr="00F07374" w:rsidRDefault="00B12C9A" w:rsidP="00D119E6">
            <w:pPr>
              <w:rPr>
                <w:rFonts w:cstheme="minorHAnsi"/>
                <w:color w:val="000000"/>
              </w:rPr>
            </w:pPr>
            <w:r w:rsidRPr="00F07374">
              <w:rPr>
                <w:rFonts w:cstheme="minorHAnsi"/>
                <w:color w:val="000000"/>
              </w:rPr>
              <w:lastRenderedPageBreak/>
              <w:t xml:space="preserve">M.S. - </w:t>
            </w:r>
            <w:proofErr w:type="spellStart"/>
            <w:r w:rsidRPr="00F07374">
              <w:rPr>
                <w:rFonts w:cstheme="minorHAnsi"/>
                <w:color w:val="000000"/>
              </w:rPr>
              <w:t>Multiple</w:t>
            </w:r>
            <w:proofErr w:type="spellEnd"/>
            <w:r w:rsidRPr="00F07374">
              <w:rPr>
                <w:rFonts w:cstheme="minorHAnsi"/>
                <w:color w:val="000000"/>
              </w:rPr>
              <w:t xml:space="preserve"> Skleros</w:t>
            </w:r>
          </w:p>
        </w:tc>
        <w:tc>
          <w:tcPr>
            <w:tcW w:w="2731" w:type="dxa"/>
          </w:tcPr>
          <w:p w14:paraId="2B7F4CBC" w14:textId="56673824"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Multiple</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sclerosis</w:t>
            </w:r>
            <w:proofErr w:type="spellEnd"/>
          </w:p>
        </w:tc>
        <w:tc>
          <w:tcPr>
            <w:tcW w:w="3585" w:type="dxa"/>
          </w:tcPr>
          <w:p w14:paraId="4DAF82F7" w14:textId="4366F10A" w:rsidR="00D119E6" w:rsidRPr="00F07374" w:rsidRDefault="00D119E6" w:rsidP="00D119E6">
            <w:pPr>
              <w:rPr>
                <w:rFonts w:cstheme="minorHAnsi"/>
              </w:rPr>
            </w:pPr>
            <w:r w:rsidRPr="00F07374">
              <w:rPr>
                <w:rFonts w:cstheme="minorHAnsi"/>
                <w:color w:val="000000"/>
              </w:rPr>
              <w:t>M_S_MULTIPLE_SKLEROS</w:t>
            </w:r>
          </w:p>
        </w:tc>
      </w:tr>
      <w:tr w:rsidR="00D119E6" w:rsidRPr="00D27487" w14:paraId="34A40A67" w14:textId="77777777" w:rsidTr="00D119E6">
        <w:trPr>
          <w:trHeight w:val="230"/>
        </w:trPr>
        <w:tc>
          <w:tcPr>
            <w:tcW w:w="2746" w:type="dxa"/>
          </w:tcPr>
          <w:p w14:paraId="741F9ED6" w14:textId="31D89FA1" w:rsidR="00D119E6" w:rsidRPr="00F07374" w:rsidRDefault="00D119E6" w:rsidP="00D119E6">
            <w:pPr>
              <w:rPr>
                <w:rFonts w:cstheme="minorHAnsi"/>
                <w:color w:val="000000"/>
              </w:rPr>
            </w:pPr>
            <w:r w:rsidRPr="00F07374">
              <w:rPr>
                <w:rFonts w:cstheme="minorHAnsi"/>
                <w:color w:val="000000"/>
              </w:rPr>
              <w:t>Cancer, tumörsjukdom eller leukemi</w:t>
            </w:r>
          </w:p>
        </w:tc>
        <w:tc>
          <w:tcPr>
            <w:tcW w:w="2731" w:type="dxa"/>
          </w:tcPr>
          <w:p w14:paraId="7C1D69EE" w14:textId="040E9BB4" w:rsidR="00D119E6" w:rsidRPr="00647D4A" w:rsidRDefault="00091D1E" w:rsidP="00D119E6">
            <w:pPr>
              <w:rPr>
                <w:rFonts w:cstheme="minorHAnsi"/>
                <w:i/>
                <w:color w:val="404040" w:themeColor="text1" w:themeTint="BF"/>
                <w:lang w:val="en-US"/>
              </w:rPr>
            </w:pPr>
            <w:r w:rsidRPr="00647D4A">
              <w:rPr>
                <w:rFonts w:cstheme="minorHAnsi"/>
                <w:i/>
                <w:color w:val="404040" w:themeColor="text1" w:themeTint="BF"/>
                <w:lang w:val="en-US"/>
              </w:rPr>
              <w:t>Cancer, tumor disease or leukemia</w:t>
            </w:r>
          </w:p>
        </w:tc>
        <w:tc>
          <w:tcPr>
            <w:tcW w:w="3585" w:type="dxa"/>
          </w:tcPr>
          <w:p w14:paraId="0F75C8C6" w14:textId="5F39F708" w:rsidR="00D119E6" w:rsidRPr="00F07374" w:rsidRDefault="00D119E6" w:rsidP="00D119E6">
            <w:pPr>
              <w:rPr>
                <w:rFonts w:cstheme="minorHAnsi"/>
              </w:rPr>
            </w:pPr>
            <w:r w:rsidRPr="00F07374">
              <w:rPr>
                <w:rFonts w:cstheme="minorHAnsi"/>
                <w:color w:val="000000"/>
              </w:rPr>
              <w:t>CANCER</w:t>
            </w:r>
          </w:p>
        </w:tc>
      </w:tr>
      <w:tr w:rsidR="00D119E6" w:rsidRPr="00D27487" w14:paraId="035AD95E" w14:textId="77777777" w:rsidTr="00D119E6">
        <w:trPr>
          <w:trHeight w:val="230"/>
        </w:trPr>
        <w:tc>
          <w:tcPr>
            <w:tcW w:w="2746" w:type="dxa"/>
          </w:tcPr>
          <w:p w14:paraId="142FED48" w14:textId="76ACFAB3" w:rsidR="00D119E6" w:rsidRPr="00F07374" w:rsidRDefault="00B12C9A" w:rsidP="00D119E6">
            <w:pPr>
              <w:rPr>
                <w:rFonts w:cstheme="minorHAnsi"/>
                <w:color w:val="000000"/>
              </w:rPr>
            </w:pPr>
            <w:r w:rsidRPr="00F07374">
              <w:rPr>
                <w:rFonts w:cstheme="minorHAnsi"/>
                <w:color w:val="000000"/>
              </w:rPr>
              <w:t>För högt blodtryck</w:t>
            </w:r>
          </w:p>
        </w:tc>
        <w:tc>
          <w:tcPr>
            <w:tcW w:w="2731" w:type="dxa"/>
          </w:tcPr>
          <w:p w14:paraId="0DAEB129" w14:textId="37047256"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High</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blood</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pressure</w:t>
            </w:r>
            <w:proofErr w:type="spellEnd"/>
          </w:p>
        </w:tc>
        <w:tc>
          <w:tcPr>
            <w:tcW w:w="3585" w:type="dxa"/>
          </w:tcPr>
          <w:p w14:paraId="01CF28BF" w14:textId="7743A1A5" w:rsidR="00D119E6" w:rsidRPr="00F07374" w:rsidRDefault="00D119E6" w:rsidP="00D119E6">
            <w:pPr>
              <w:rPr>
                <w:rFonts w:cstheme="minorHAnsi"/>
              </w:rPr>
            </w:pPr>
            <w:r w:rsidRPr="00F07374">
              <w:rPr>
                <w:rFonts w:cstheme="minorHAnsi"/>
                <w:color w:val="000000"/>
              </w:rPr>
              <w:t>FOR_HOGT_BLODTRYCK</w:t>
            </w:r>
          </w:p>
        </w:tc>
      </w:tr>
      <w:tr w:rsidR="00D119E6" w:rsidRPr="00D27487" w14:paraId="265B192B" w14:textId="77777777" w:rsidTr="00D119E6">
        <w:trPr>
          <w:trHeight w:val="230"/>
        </w:trPr>
        <w:tc>
          <w:tcPr>
            <w:tcW w:w="2746" w:type="dxa"/>
          </w:tcPr>
          <w:p w14:paraId="2143A608" w14:textId="1B44B19D" w:rsidR="00D119E6" w:rsidRPr="00F07374" w:rsidRDefault="00B12C9A" w:rsidP="00D119E6">
            <w:pPr>
              <w:rPr>
                <w:rFonts w:cstheme="minorHAnsi"/>
                <w:color w:val="000000"/>
              </w:rPr>
            </w:pPr>
            <w:r w:rsidRPr="00F07374">
              <w:rPr>
                <w:rFonts w:cstheme="minorHAnsi"/>
                <w:color w:val="000000"/>
              </w:rPr>
              <w:t xml:space="preserve">Kärlkramp i benen (fönstertittarsjuka eller </w:t>
            </w:r>
            <w:proofErr w:type="spellStart"/>
            <w:r w:rsidRPr="00F07374">
              <w:rPr>
                <w:rFonts w:cstheme="minorHAnsi"/>
                <w:color w:val="000000"/>
              </w:rPr>
              <w:t>claudicatio</w:t>
            </w:r>
            <w:proofErr w:type="spellEnd"/>
            <w:r w:rsidRPr="00F07374">
              <w:rPr>
                <w:rFonts w:cstheme="minorHAnsi"/>
                <w:color w:val="000000"/>
              </w:rPr>
              <w:t>)</w:t>
            </w:r>
          </w:p>
        </w:tc>
        <w:tc>
          <w:tcPr>
            <w:tcW w:w="2731" w:type="dxa"/>
          </w:tcPr>
          <w:p w14:paraId="3B4555BA" w14:textId="510F94B8"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Vascular spasm in the legs (intermittent claudication)</w:t>
            </w:r>
          </w:p>
        </w:tc>
        <w:tc>
          <w:tcPr>
            <w:tcW w:w="3585" w:type="dxa"/>
          </w:tcPr>
          <w:p w14:paraId="6DF68BB9" w14:textId="789D39B0" w:rsidR="00D119E6" w:rsidRPr="00F07374" w:rsidRDefault="00D119E6" w:rsidP="00D119E6">
            <w:pPr>
              <w:rPr>
                <w:rFonts w:cstheme="minorHAnsi"/>
              </w:rPr>
            </w:pPr>
            <w:r w:rsidRPr="00F07374">
              <w:rPr>
                <w:rFonts w:cstheme="minorHAnsi"/>
              </w:rPr>
              <w:t>KARLKRAMP_I_BENEN</w:t>
            </w:r>
          </w:p>
        </w:tc>
      </w:tr>
      <w:tr w:rsidR="00D119E6" w:rsidRPr="00D27487" w14:paraId="5CF7E857" w14:textId="77777777" w:rsidTr="00D119E6">
        <w:trPr>
          <w:trHeight w:val="230"/>
        </w:trPr>
        <w:tc>
          <w:tcPr>
            <w:tcW w:w="2746" w:type="dxa"/>
          </w:tcPr>
          <w:p w14:paraId="78B96AF4" w14:textId="127F93B8" w:rsidR="00D119E6" w:rsidRPr="00F07374" w:rsidRDefault="00B12C9A" w:rsidP="00D119E6">
            <w:pPr>
              <w:rPr>
                <w:rFonts w:cstheme="minorHAnsi"/>
                <w:color w:val="000000"/>
              </w:rPr>
            </w:pPr>
            <w:r w:rsidRPr="00F07374">
              <w:rPr>
                <w:rFonts w:cstheme="minorHAnsi"/>
                <w:color w:val="000000"/>
              </w:rPr>
              <w:t>Emfysem</w:t>
            </w:r>
          </w:p>
        </w:tc>
        <w:tc>
          <w:tcPr>
            <w:tcW w:w="2731" w:type="dxa"/>
          </w:tcPr>
          <w:p w14:paraId="7C48FCF6" w14:textId="55F03A1C"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Emphysema</w:t>
            </w:r>
            <w:proofErr w:type="spellEnd"/>
          </w:p>
        </w:tc>
        <w:tc>
          <w:tcPr>
            <w:tcW w:w="3585" w:type="dxa"/>
          </w:tcPr>
          <w:p w14:paraId="171D5FFB" w14:textId="42BB13CB" w:rsidR="00D119E6" w:rsidRPr="00F07374" w:rsidRDefault="00D119E6" w:rsidP="00D119E6">
            <w:pPr>
              <w:rPr>
                <w:rFonts w:cstheme="minorHAnsi"/>
              </w:rPr>
            </w:pPr>
            <w:r w:rsidRPr="00F07374">
              <w:rPr>
                <w:rFonts w:cstheme="minorHAnsi"/>
                <w:color w:val="000000"/>
              </w:rPr>
              <w:t>EMFYSEM</w:t>
            </w:r>
          </w:p>
        </w:tc>
      </w:tr>
      <w:tr w:rsidR="00D119E6" w:rsidRPr="00D27487" w14:paraId="46FC200C" w14:textId="77777777" w:rsidTr="00D119E6">
        <w:trPr>
          <w:trHeight w:val="230"/>
        </w:trPr>
        <w:tc>
          <w:tcPr>
            <w:tcW w:w="2746" w:type="dxa"/>
          </w:tcPr>
          <w:p w14:paraId="03D94C84" w14:textId="785CC790" w:rsidR="00D119E6" w:rsidRPr="00F07374" w:rsidRDefault="00B12C9A" w:rsidP="00D119E6">
            <w:pPr>
              <w:rPr>
                <w:rFonts w:cstheme="minorHAnsi"/>
                <w:color w:val="000000"/>
              </w:rPr>
            </w:pPr>
            <w:r w:rsidRPr="00F07374">
              <w:rPr>
                <w:rFonts w:cstheme="minorHAnsi"/>
                <w:color w:val="000000"/>
              </w:rPr>
              <w:t>Kronisk bronkit (luftrörskatarr)</w:t>
            </w:r>
          </w:p>
        </w:tc>
        <w:tc>
          <w:tcPr>
            <w:tcW w:w="2731" w:type="dxa"/>
          </w:tcPr>
          <w:p w14:paraId="425926A4" w14:textId="588F69BA"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Chronic</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bronchitis</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bronchitis</w:t>
            </w:r>
            <w:proofErr w:type="spellEnd"/>
            <w:r w:rsidRPr="00091D1E">
              <w:rPr>
                <w:rFonts w:cstheme="minorHAnsi"/>
                <w:i/>
                <w:color w:val="404040" w:themeColor="text1" w:themeTint="BF"/>
              </w:rPr>
              <w:t>)</w:t>
            </w:r>
          </w:p>
        </w:tc>
        <w:tc>
          <w:tcPr>
            <w:tcW w:w="3585" w:type="dxa"/>
          </w:tcPr>
          <w:p w14:paraId="712C2E60" w14:textId="1DF31A28" w:rsidR="00D119E6" w:rsidRPr="00F07374" w:rsidRDefault="00D119E6" w:rsidP="00D119E6">
            <w:pPr>
              <w:rPr>
                <w:rFonts w:cstheme="minorHAnsi"/>
              </w:rPr>
            </w:pPr>
            <w:r w:rsidRPr="00F07374">
              <w:rPr>
                <w:rFonts w:cstheme="minorHAnsi"/>
                <w:color w:val="000000"/>
              </w:rPr>
              <w:t>KRONISK_BRONKIT</w:t>
            </w:r>
          </w:p>
        </w:tc>
      </w:tr>
      <w:tr w:rsidR="00D119E6" w:rsidRPr="00D27487" w14:paraId="7B1019C3" w14:textId="77777777" w:rsidTr="00D119E6">
        <w:trPr>
          <w:trHeight w:val="230"/>
        </w:trPr>
        <w:tc>
          <w:tcPr>
            <w:tcW w:w="2746" w:type="dxa"/>
          </w:tcPr>
          <w:p w14:paraId="772A1157" w14:textId="4C66BA39" w:rsidR="00D119E6" w:rsidRPr="00F07374" w:rsidRDefault="00F07374" w:rsidP="00D119E6">
            <w:pPr>
              <w:rPr>
                <w:rFonts w:cstheme="minorHAnsi"/>
                <w:color w:val="000000"/>
              </w:rPr>
            </w:pPr>
            <w:r w:rsidRPr="00F07374">
              <w:rPr>
                <w:rFonts w:cstheme="minorHAnsi"/>
                <w:color w:val="000000"/>
              </w:rPr>
              <w:t>Tuberkulos</w:t>
            </w:r>
          </w:p>
        </w:tc>
        <w:tc>
          <w:tcPr>
            <w:tcW w:w="2731" w:type="dxa"/>
          </w:tcPr>
          <w:p w14:paraId="23E82AD2" w14:textId="7BD0AC85"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Tuberculosis</w:t>
            </w:r>
            <w:proofErr w:type="spellEnd"/>
          </w:p>
        </w:tc>
        <w:tc>
          <w:tcPr>
            <w:tcW w:w="3585" w:type="dxa"/>
          </w:tcPr>
          <w:p w14:paraId="1CBF89A4" w14:textId="123F27FB" w:rsidR="00D119E6" w:rsidRPr="00F07374" w:rsidRDefault="00D119E6" w:rsidP="00D119E6">
            <w:pPr>
              <w:rPr>
                <w:rFonts w:cstheme="minorHAnsi"/>
              </w:rPr>
            </w:pPr>
            <w:r w:rsidRPr="00F07374">
              <w:rPr>
                <w:rFonts w:cstheme="minorHAnsi"/>
              </w:rPr>
              <w:t>TUBERKULOS</w:t>
            </w:r>
          </w:p>
        </w:tc>
      </w:tr>
      <w:tr w:rsidR="00D119E6" w:rsidRPr="00D27487" w14:paraId="1B945C64" w14:textId="77777777" w:rsidTr="00D119E6">
        <w:trPr>
          <w:trHeight w:val="230"/>
        </w:trPr>
        <w:tc>
          <w:tcPr>
            <w:tcW w:w="2746" w:type="dxa"/>
          </w:tcPr>
          <w:p w14:paraId="789D54A9" w14:textId="77777777" w:rsidR="00D119E6" w:rsidRPr="00F07374" w:rsidRDefault="00D119E6" w:rsidP="00D119E6">
            <w:pPr>
              <w:rPr>
                <w:rFonts w:cstheme="minorHAnsi"/>
                <w:color w:val="000000"/>
              </w:rPr>
            </w:pPr>
            <w:r w:rsidRPr="00F07374">
              <w:rPr>
                <w:rFonts w:cstheme="minorHAnsi"/>
                <w:color w:val="000000"/>
              </w:rPr>
              <w:t>Astma</w:t>
            </w:r>
          </w:p>
          <w:p w14:paraId="0B03E0CB" w14:textId="77777777" w:rsidR="00D119E6" w:rsidRPr="00F07374" w:rsidRDefault="00D119E6" w:rsidP="00D119E6">
            <w:pPr>
              <w:rPr>
                <w:rFonts w:cstheme="minorHAnsi"/>
                <w:color w:val="000000"/>
              </w:rPr>
            </w:pPr>
            <w:r w:rsidRPr="00F07374">
              <w:rPr>
                <w:rFonts w:cstheme="minorHAnsi"/>
                <w:color w:val="000000"/>
              </w:rPr>
              <w:t>Allergi</w:t>
            </w:r>
          </w:p>
          <w:p w14:paraId="7AA3A693" w14:textId="77777777" w:rsidR="00D119E6" w:rsidRPr="00F07374" w:rsidRDefault="00D119E6" w:rsidP="00D119E6">
            <w:pPr>
              <w:rPr>
                <w:rFonts w:cstheme="minorHAnsi"/>
                <w:color w:val="000000"/>
              </w:rPr>
            </w:pPr>
            <w:r w:rsidRPr="00F07374">
              <w:rPr>
                <w:rFonts w:cstheme="minorHAnsi"/>
                <w:color w:val="000000"/>
              </w:rPr>
              <w:t>Nässelutslag/</w:t>
            </w:r>
            <w:proofErr w:type="spellStart"/>
            <w:r w:rsidRPr="00F07374">
              <w:rPr>
                <w:rFonts w:cstheme="minorHAnsi"/>
                <w:color w:val="000000"/>
              </w:rPr>
              <w:t>urtikaria</w:t>
            </w:r>
            <w:proofErr w:type="spellEnd"/>
          </w:p>
          <w:p w14:paraId="1148268C" w14:textId="46DE2131" w:rsidR="00D119E6" w:rsidRPr="00F07374" w:rsidRDefault="00B12C9A" w:rsidP="00D119E6">
            <w:pPr>
              <w:rPr>
                <w:rFonts w:cstheme="minorHAnsi"/>
                <w:color w:val="000000"/>
              </w:rPr>
            </w:pPr>
            <w:r w:rsidRPr="00F07374">
              <w:rPr>
                <w:rFonts w:cstheme="minorHAnsi"/>
                <w:color w:val="000000"/>
              </w:rPr>
              <w:t>Glutenallergi/celiaki</w:t>
            </w:r>
          </w:p>
        </w:tc>
        <w:tc>
          <w:tcPr>
            <w:tcW w:w="2731" w:type="dxa"/>
          </w:tcPr>
          <w:p w14:paraId="77E3C89D" w14:textId="77777777" w:rsidR="00091D1E" w:rsidRPr="00647D4A" w:rsidRDefault="00091D1E" w:rsidP="00091D1E">
            <w:pPr>
              <w:rPr>
                <w:rFonts w:cstheme="minorHAnsi"/>
                <w:i/>
                <w:color w:val="404040" w:themeColor="text1" w:themeTint="BF"/>
                <w:lang w:val="en-US"/>
              </w:rPr>
            </w:pPr>
            <w:r w:rsidRPr="00647D4A">
              <w:rPr>
                <w:rFonts w:cstheme="minorHAnsi"/>
                <w:i/>
                <w:color w:val="404040" w:themeColor="text1" w:themeTint="BF"/>
                <w:lang w:val="en-US"/>
              </w:rPr>
              <w:t>Asthma</w:t>
            </w:r>
          </w:p>
          <w:p w14:paraId="1A504C6E" w14:textId="77777777" w:rsidR="00D119E6" w:rsidRPr="00647D4A" w:rsidRDefault="00091D1E" w:rsidP="00D119E6">
            <w:pPr>
              <w:rPr>
                <w:rFonts w:cstheme="minorHAnsi"/>
                <w:i/>
                <w:color w:val="404040" w:themeColor="text1" w:themeTint="BF"/>
                <w:lang w:val="en-US"/>
              </w:rPr>
            </w:pPr>
            <w:r w:rsidRPr="00647D4A">
              <w:rPr>
                <w:rFonts w:cstheme="minorHAnsi"/>
                <w:i/>
                <w:color w:val="404040" w:themeColor="text1" w:themeTint="BF"/>
                <w:lang w:val="en-US"/>
              </w:rPr>
              <w:t>Allergy</w:t>
            </w:r>
          </w:p>
          <w:p w14:paraId="78D6D986" w14:textId="77777777" w:rsidR="00091D1E" w:rsidRPr="00091D1E" w:rsidRDefault="00091D1E" w:rsidP="00091D1E">
            <w:pPr>
              <w:rPr>
                <w:rFonts w:cstheme="minorHAnsi"/>
                <w:i/>
                <w:color w:val="404040" w:themeColor="text1" w:themeTint="BF"/>
                <w:lang w:val="en-US"/>
              </w:rPr>
            </w:pPr>
            <w:r w:rsidRPr="00091D1E">
              <w:rPr>
                <w:rFonts w:cstheme="minorHAnsi"/>
                <w:i/>
                <w:color w:val="404040" w:themeColor="text1" w:themeTint="BF"/>
                <w:lang w:val="en-US"/>
              </w:rPr>
              <w:t>Hives/urticaria</w:t>
            </w:r>
          </w:p>
          <w:p w14:paraId="17FB8A0D" w14:textId="7C8AD876" w:rsidR="00091D1E"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Gluten allergy/celiac disease</w:t>
            </w:r>
          </w:p>
        </w:tc>
        <w:tc>
          <w:tcPr>
            <w:tcW w:w="3585" w:type="dxa"/>
          </w:tcPr>
          <w:p w14:paraId="1BED8B8C" w14:textId="77777777" w:rsidR="00D119E6" w:rsidRPr="00F07374" w:rsidRDefault="00D119E6" w:rsidP="00D119E6">
            <w:pPr>
              <w:rPr>
                <w:rFonts w:cstheme="minorHAnsi"/>
                <w:color w:val="000000"/>
              </w:rPr>
            </w:pPr>
            <w:r w:rsidRPr="00F07374">
              <w:rPr>
                <w:rFonts w:cstheme="minorHAnsi"/>
                <w:color w:val="000000"/>
              </w:rPr>
              <w:t>ASTMA</w:t>
            </w:r>
          </w:p>
          <w:p w14:paraId="030F38A7" w14:textId="77777777" w:rsidR="00D119E6" w:rsidRPr="00F07374" w:rsidRDefault="00D119E6" w:rsidP="00D119E6">
            <w:pPr>
              <w:rPr>
                <w:rFonts w:cstheme="minorHAnsi"/>
                <w:color w:val="000000"/>
              </w:rPr>
            </w:pPr>
            <w:r w:rsidRPr="00F07374">
              <w:rPr>
                <w:rFonts w:cstheme="minorHAnsi"/>
                <w:color w:val="000000"/>
              </w:rPr>
              <w:t>ALLERGI</w:t>
            </w:r>
          </w:p>
          <w:p w14:paraId="79FD1A62" w14:textId="77777777" w:rsidR="00D119E6" w:rsidRPr="00F07374" w:rsidRDefault="00D119E6" w:rsidP="00D119E6">
            <w:pPr>
              <w:rPr>
                <w:rFonts w:cstheme="minorHAnsi"/>
                <w:color w:val="000000"/>
                <w:lang w:val="fi-FI"/>
              </w:rPr>
            </w:pPr>
            <w:r w:rsidRPr="00F07374">
              <w:rPr>
                <w:rFonts w:cstheme="minorHAnsi"/>
                <w:color w:val="000000"/>
              </w:rPr>
              <w:t>NASSELUTSLAG</w:t>
            </w:r>
          </w:p>
          <w:p w14:paraId="27EBC940" w14:textId="7DEA18E3" w:rsidR="00D119E6" w:rsidRPr="00F07374" w:rsidRDefault="00D119E6" w:rsidP="00D119E6">
            <w:pPr>
              <w:rPr>
                <w:rFonts w:cstheme="minorHAnsi"/>
              </w:rPr>
            </w:pPr>
            <w:r w:rsidRPr="00F07374">
              <w:rPr>
                <w:rFonts w:cstheme="minorHAnsi"/>
                <w:color w:val="000000"/>
              </w:rPr>
              <w:t>GLUTENALLERGI</w:t>
            </w:r>
          </w:p>
        </w:tc>
      </w:tr>
      <w:tr w:rsidR="00D119E6" w:rsidRPr="00D27487" w14:paraId="1611258B" w14:textId="77777777" w:rsidTr="00D119E6">
        <w:trPr>
          <w:trHeight w:val="230"/>
        </w:trPr>
        <w:tc>
          <w:tcPr>
            <w:tcW w:w="2746" w:type="dxa"/>
          </w:tcPr>
          <w:p w14:paraId="15CF5606" w14:textId="77777777" w:rsidR="00D119E6" w:rsidRPr="00F07374" w:rsidRDefault="00D119E6" w:rsidP="00D119E6">
            <w:pPr>
              <w:rPr>
                <w:rFonts w:cstheme="minorHAnsi"/>
                <w:color w:val="000000"/>
              </w:rPr>
            </w:pPr>
            <w:r w:rsidRPr="00F07374">
              <w:rPr>
                <w:rFonts w:cstheme="minorHAnsi"/>
                <w:color w:val="000000"/>
              </w:rPr>
              <w:t>Epilepsi</w:t>
            </w:r>
          </w:p>
          <w:p w14:paraId="5F4679F5" w14:textId="77777777" w:rsidR="00D119E6" w:rsidRPr="00F07374" w:rsidRDefault="00D119E6" w:rsidP="00D119E6">
            <w:pPr>
              <w:rPr>
                <w:rFonts w:cstheme="minorHAnsi"/>
                <w:color w:val="000000"/>
              </w:rPr>
            </w:pPr>
            <w:r w:rsidRPr="00F07374">
              <w:rPr>
                <w:rFonts w:cstheme="minorHAnsi"/>
                <w:color w:val="000000"/>
              </w:rPr>
              <w:t>Krampanfall, tex i samband med feber</w:t>
            </w:r>
          </w:p>
          <w:p w14:paraId="74EB68E8" w14:textId="2EE5CF31" w:rsidR="00D119E6" w:rsidRPr="00F07374" w:rsidRDefault="00D119E6" w:rsidP="00D119E6">
            <w:pPr>
              <w:rPr>
                <w:rFonts w:cstheme="minorHAnsi"/>
                <w:color w:val="000000"/>
              </w:rPr>
            </w:pPr>
            <w:r w:rsidRPr="00F07374">
              <w:rPr>
                <w:rFonts w:cstheme="minorHAnsi"/>
                <w:color w:val="000000"/>
              </w:rPr>
              <w:t xml:space="preserve">Små epileptiska anfall, </w:t>
            </w:r>
            <w:proofErr w:type="spellStart"/>
            <w:r w:rsidRPr="00F07374">
              <w:rPr>
                <w:rFonts w:cstheme="minorHAnsi"/>
                <w:color w:val="000000"/>
              </w:rPr>
              <w:t>sk</w:t>
            </w:r>
            <w:proofErr w:type="spellEnd"/>
            <w:r w:rsidRPr="00F07374">
              <w:rPr>
                <w:rFonts w:cstheme="minorHAnsi"/>
                <w:color w:val="000000"/>
              </w:rPr>
              <w:t xml:space="preserve"> absenser eller "petit mall"</w:t>
            </w:r>
          </w:p>
        </w:tc>
        <w:tc>
          <w:tcPr>
            <w:tcW w:w="2731" w:type="dxa"/>
          </w:tcPr>
          <w:p w14:paraId="3388C879" w14:textId="77777777" w:rsidR="00D119E6" w:rsidRPr="00647D4A" w:rsidRDefault="00091D1E" w:rsidP="00D119E6">
            <w:pPr>
              <w:rPr>
                <w:rFonts w:cstheme="minorHAnsi"/>
                <w:i/>
                <w:color w:val="404040" w:themeColor="text1" w:themeTint="BF"/>
                <w:lang w:val="en-US"/>
              </w:rPr>
            </w:pPr>
            <w:r w:rsidRPr="00647D4A">
              <w:rPr>
                <w:rFonts w:cstheme="minorHAnsi"/>
                <w:i/>
                <w:color w:val="404040" w:themeColor="text1" w:themeTint="BF"/>
                <w:lang w:val="en-US"/>
              </w:rPr>
              <w:t>Epilepsy</w:t>
            </w:r>
          </w:p>
          <w:p w14:paraId="69AAC080" w14:textId="77777777" w:rsidR="00091D1E"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Seizures, e.g., in connection with fever</w:t>
            </w:r>
          </w:p>
          <w:p w14:paraId="06248764" w14:textId="0A9B9D82" w:rsidR="00091D1E" w:rsidRPr="00091D1E" w:rsidRDefault="00091D1E" w:rsidP="00D119E6">
            <w:pPr>
              <w:rPr>
                <w:rFonts w:cstheme="minorHAnsi"/>
                <w:i/>
                <w:iCs/>
                <w:sz w:val="20"/>
                <w:szCs w:val="20"/>
                <w:lang w:val="en-US"/>
              </w:rPr>
            </w:pPr>
            <w:r w:rsidRPr="00091D1E">
              <w:rPr>
                <w:rFonts w:cstheme="minorHAnsi"/>
                <w:i/>
                <w:iCs/>
                <w:sz w:val="20"/>
                <w:szCs w:val="20"/>
                <w:lang w:val="en-US"/>
              </w:rPr>
              <w:t>Minor epileptic seizures, so called absence epilepsy or "petit mall"</w:t>
            </w:r>
          </w:p>
        </w:tc>
        <w:tc>
          <w:tcPr>
            <w:tcW w:w="3585" w:type="dxa"/>
          </w:tcPr>
          <w:p w14:paraId="18C9B3FA" w14:textId="77777777" w:rsidR="00D119E6" w:rsidRPr="00F07374" w:rsidRDefault="00D119E6" w:rsidP="00D119E6">
            <w:pPr>
              <w:rPr>
                <w:rFonts w:cstheme="minorHAnsi"/>
              </w:rPr>
            </w:pPr>
            <w:r w:rsidRPr="00F07374">
              <w:rPr>
                <w:rFonts w:cstheme="minorHAnsi"/>
              </w:rPr>
              <w:t>CHILDHOOD_EPILEPSY</w:t>
            </w:r>
          </w:p>
          <w:p w14:paraId="0D0A4CE0" w14:textId="77777777" w:rsidR="00D119E6" w:rsidRPr="00F07374" w:rsidRDefault="00D119E6" w:rsidP="00D119E6">
            <w:pPr>
              <w:rPr>
                <w:rFonts w:cstheme="minorHAnsi"/>
              </w:rPr>
            </w:pPr>
            <w:r w:rsidRPr="00F07374">
              <w:rPr>
                <w:rFonts w:cstheme="minorHAnsi"/>
              </w:rPr>
              <w:t>KRAMPANFALL</w:t>
            </w:r>
          </w:p>
          <w:p w14:paraId="426ACB97" w14:textId="5F33D2B0" w:rsidR="00D119E6" w:rsidRPr="00F07374" w:rsidRDefault="00D119E6" w:rsidP="00D119E6">
            <w:pPr>
              <w:rPr>
                <w:rFonts w:cstheme="minorHAnsi"/>
              </w:rPr>
            </w:pPr>
            <w:r w:rsidRPr="00F07374">
              <w:rPr>
                <w:rFonts w:cstheme="minorHAnsi"/>
              </w:rPr>
              <w:t>SMA_EPILEPTISKA_ANFALL</w:t>
            </w:r>
          </w:p>
        </w:tc>
      </w:tr>
      <w:tr w:rsidR="00D119E6" w:rsidRPr="00D27487" w14:paraId="75AF22B1" w14:textId="77777777" w:rsidTr="00D119E6">
        <w:trPr>
          <w:trHeight w:val="230"/>
        </w:trPr>
        <w:tc>
          <w:tcPr>
            <w:tcW w:w="2746" w:type="dxa"/>
          </w:tcPr>
          <w:p w14:paraId="5AD8B8C2" w14:textId="492AB513" w:rsidR="00D119E6" w:rsidRPr="00F07374" w:rsidRDefault="00B12C9A" w:rsidP="00D119E6">
            <w:pPr>
              <w:rPr>
                <w:rFonts w:cstheme="minorHAnsi"/>
                <w:color w:val="000000"/>
              </w:rPr>
            </w:pPr>
            <w:r w:rsidRPr="00F07374">
              <w:rPr>
                <w:rFonts w:cstheme="minorHAnsi"/>
                <w:color w:val="000000"/>
              </w:rPr>
              <w:t>Parkinsons sjukdom</w:t>
            </w:r>
          </w:p>
        </w:tc>
        <w:tc>
          <w:tcPr>
            <w:tcW w:w="2731" w:type="dxa"/>
          </w:tcPr>
          <w:p w14:paraId="4734C8F6" w14:textId="1812BE80"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Parkinson's</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disease</w:t>
            </w:r>
            <w:proofErr w:type="spellEnd"/>
          </w:p>
        </w:tc>
        <w:tc>
          <w:tcPr>
            <w:tcW w:w="3585" w:type="dxa"/>
          </w:tcPr>
          <w:p w14:paraId="4F0E6114" w14:textId="6226954F" w:rsidR="00D119E6" w:rsidRPr="00F07374" w:rsidRDefault="00D119E6" w:rsidP="00D119E6">
            <w:pPr>
              <w:rPr>
                <w:rFonts w:cstheme="minorHAnsi"/>
              </w:rPr>
            </w:pPr>
            <w:r w:rsidRPr="00F07374">
              <w:rPr>
                <w:rFonts w:cstheme="minorHAnsi"/>
                <w:color w:val="000000"/>
              </w:rPr>
              <w:t>PARKINSONS_SJUKDOM</w:t>
            </w:r>
          </w:p>
        </w:tc>
      </w:tr>
      <w:tr w:rsidR="00D119E6" w:rsidRPr="00D27487" w14:paraId="3CB55384" w14:textId="77777777" w:rsidTr="00D119E6">
        <w:trPr>
          <w:trHeight w:val="230"/>
        </w:trPr>
        <w:tc>
          <w:tcPr>
            <w:tcW w:w="2746" w:type="dxa"/>
          </w:tcPr>
          <w:p w14:paraId="35246184" w14:textId="4D368830" w:rsidR="00D119E6" w:rsidRPr="00F07374" w:rsidRDefault="00B12C9A" w:rsidP="00D119E6">
            <w:pPr>
              <w:rPr>
                <w:rFonts w:cstheme="minorHAnsi"/>
                <w:color w:val="000000"/>
              </w:rPr>
            </w:pPr>
            <w:r w:rsidRPr="00F07374">
              <w:rPr>
                <w:rFonts w:cstheme="minorHAnsi"/>
                <w:color w:val="000000"/>
              </w:rPr>
              <w:t>Psykiska besvär</w:t>
            </w:r>
          </w:p>
        </w:tc>
        <w:tc>
          <w:tcPr>
            <w:tcW w:w="2731" w:type="dxa"/>
          </w:tcPr>
          <w:p w14:paraId="4FBDC8B0" w14:textId="50D194EB" w:rsidR="00D119E6" w:rsidRPr="00091D1E" w:rsidRDefault="00091D1E" w:rsidP="00D119E6">
            <w:pPr>
              <w:rPr>
                <w:rFonts w:cstheme="minorHAnsi"/>
                <w:i/>
                <w:color w:val="404040" w:themeColor="text1" w:themeTint="BF"/>
              </w:rPr>
            </w:pPr>
            <w:r w:rsidRPr="00091D1E">
              <w:rPr>
                <w:rFonts w:cstheme="minorHAnsi"/>
                <w:i/>
                <w:color w:val="404040" w:themeColor="text1" w:themeTint="BF"/>
              </w:rPr>
              <w:t>Mental problems/</w:t>
            </w:r>
            <w:proofErr w:type="spellStart"/>
            <w:r w:rsidRPr="00091D1E">
              <w:rPr>
                <w:rFonts w:cstheme="minorHAnsi"/>
                <w:i/>
                <w:color w:val="404040" w:themeColor="text1" w:themeTint="BF"/>
              </w:rPr>
              <w:t>illness</w:t>
            </w:r>
            <w:proofErr w:type="spellEnd"/>
          </w:p>
        </w:tc>
        <w:tc>
          <w:tcPr>
            <w:tcW w:w="3585" w:type="dxa"/>
          </w:tcPr>
          <w:p w14:paraId="3EC8E992" w14:textId="7D3ADCB3" w:rsidR="00D119E6" w:rsidRPr="00F07374" w:rsidRDefault="00D119E6" w:rsidP="00D119E6">
            <w:pPr>
              <w:rPr>
                <w:rFonts w:cstheme="minorHAnsi"/>
              </w:rPr>
            </w:pPr>
            <w:r w:rsidRPr="00F07374">
              <w:rPr>
                <w:rFonts w:cstheme="minorHAnsi"/>
                <w:color w:val="000000"/>
              </w:rPr>
              <w:t>PSYKISKA_BESVAR</w:t>
            </w:r>
          </w:p>
        </w:tc>
      </w:tr>
      <w:tr w:rsidR="00D119E6" w:rsidRPr="00D27487" w14:paraId="65CD058D" w14:textId="77777777" w:rsidTr="00D119E6">
        <w:trPr>
          <w:trHeight w:val="230"/>
        </w:trPr>
        <w:tc>
          <w:tcPr>
            <w:tcW w:w="2746" w:type="dxa"/>
          </w:tcPr>
          <w:p w14:paraId="68F04C81" w14:textId="502EF226" w:rsidR="00D119E6" w:rsidRPr="00F07374" w:rsidRDefault="00B12C9A" w:rsidP="00D119E6">
            <w:pPr>
              <w:rPr>
                <w:rFonts w:cstheme="minorHAnsi"/>
                <w:color w:val="000000"/>
              </w:rPr>
            </w:pPr>
            <w:r w:rsidRPr="00F07374">
              <w:rPr>
                <w:rFonts w:cstheme="minorHAnsi"/>
                <w:color w:val="000000"/>
              </w:rPr>
              <w:t>Polio</w:t>
            </w:r>
          </w:p>
        </w:tc>
        <w:tc>
          <w:tcPr>
            <w:tcW w:w="2731" w:type="dxa"/>
          </w:tcPr>
          <w:p w14:paraId="65B3D4BE" w14:textId="2AD1D10F"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Polio</w:t>
            </w:r>
          </w:p>
        </w:tc>
        <w:tc>
          <w:tcPr>
            <w:tcW w:w="3585" w:type="dxa"/>
          </w:tcPr>
          <w:p w14:paraId="3EF55BBC" w14:textId="5631B989" w:rsidR="00D119E6" w:rsidRPr="00F07374" w:rsidRDefault="00D119E6" w:rsidP="00D119E6">
            <w:pPr>
              <w:rPr>
                <w:rFonts w:cstheme="minorHAnsi"/>
              </w:rPr>
            </w:pPr>
            <w:r w:rsidRPr="00F07374">
              <w:rPr>
                <w:rFonts w:cstheme="minorHAnsi"/>
              </w:rPr>
              <w:t>POLIO</w:t>
            </w:r>
          </w:p>
        </w:tc>
      </w:tr>
      <w:tr w:rsidR="00D119E6" w:rsidRPr="00D27487" w14:paraId="1B52A02A" w14:textId="77777777" w:rsidTr="00D119E6">
        <w:trPr>
          <w:trHeight w:val="230"/>
        </w:trPr>
        <w:tc>
          <w:tcPr>
            <w:tcW w:w="2746" w:type="dxa"/>
          </w:tcPr>
          <w:p w14:paraId="5B74A885" w14:textId="6BE055A0" w:rsidR="00D119E6" w:rsidRPr="00F07374" w:rsidRDefault="00B12C9A" w:rsidP="00D119E6">
            <w:pPr>
              <w:rPr>
                <w:rFonts w:cstheme="minorHAnsi"/>
                <w:color w:val="000000"/>
              </w:rPr>
            </w:pPr>
            <w:r w:rsidRPr="00F07374">
              <w:rPr>
                <w:rFonts w:cstheme="minorHAnsi"/>
                <w:color w:val="000000"/>
              </w:rPr>
              <w:t>Ledgångsreumatism</w:t>
            </w:r>
          </w:p>
        </w:tc>
        <w:tc>
          <w:tcPr>
            <w:tcW w:w="2731" w:type="dxa"/>
          </w:tcPr>
          <w:p w14:paraId="2571DDF2" w14:textId="645DAA76"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Rheumatoid</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arthritis</w:t>
            </w:r>
            <w:proofErr w:type="spellEnd"/>
          </w:p>
        </w:tc>
        <w:tc>
          <w:tcPr>
            <w:tcW w:w="3585" w:type="dxa"/>
          </w:tcPr>
          <w:p w14:paraId="1C5C4869" w14:textId="4CA79602" w:rsidR="00D119E6" w:rsidRPr="00F07374" w:rsidRDefault="00D119E6" w:rsidP="00D119E6">
            <w:pPr>
              <w:rPr>
                <w:rFonts w:cstheme="minorHAnsi"/>
              </w:rPr>
            </w:pPr>
            <w:r w:rsidRPr="00F07374">
              <w:rPr>
                <w:rFonts w:cstheme="minorHAnsi"/>
              </w:rPr>
              <w:t>LEDGANGSREUMATISM</w:t>
            </w:r>
          </w:p>
        </w:tc>
      </w:tr>
      <w:tr w:rsidR="00D119E6" w:rsidRPr="00D27487" w14:paraId="47FBAFC2" w14:textId="77777777" w:rsidTr="00D119E6">
        <w:trPr>
          <w:trHeight w:val="230"/>
        </w:trPr>
        <w:tc>
          <w:tcPr>
            <w:tcW w:w="2746" w:type="dxa"/>
          </w:tcPr>
          <w:p w14:paraId="48C2F892" w14:textId="5FE53803" w:rsidR="00D119E6" w:rsidRPr="00F07374" w:rsidRDefault="00B12C9A" w:rsidP="00D119E6">
            <w:pPr>
              <w:rPr>
                <w:rFonts w:cstheme="minorHAnsi"/>
                <w:color w:val="000000"/>
              </w:rPr>
            </w:pPr>
            <w:r w:rsidRPr="00F07374">
              <w:rPr>
                <w:rFonts w:cstheme="minorHAnsi"/>
                <w:color w:val="000000"/>
              </w:rPr>
              <w:t>Benskörhet (Osteoporos)</w:t>
            </w:r>
          </w:p>
        </w:tc>
        <w:tc>
          <w:tcPr>
            <w:tcW w:w="2731" w:type="dxa"/>
          </w:tcPr>
          <w:p w14:paraId="7AC6E289" w14:textId="21440C2C"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Osteoporosis</w:t>
            </w:r>
            <w:proofErr w:type="spellEnd"/>
          </w:p>
        </w:tc>
        <w:tc>
          <w:tcPr>
            <w:tcW w:w="3585" w:type="dxa"/>
          </w:tcPr>
          <w:p w14:paraId="3AED9862" w14:textId="5432B161" w:rsidR="00D119E6" w:rsidRPr="00F07374" w:rsidRDefault="00D119E6" w:rsidP="00D119E6">
            <w:pPr>
              <w:rPr>
                <w:rFonts w:cstheme="minorHAnsi"/>
              </w:rPr>
            </w:pPr>
            <w:r w:rsidRPr="00F07374">
              <w:rPr>
                <w:rFonts w:cstheme="minorHAnsi"/>
                <w:color w:val="000000"/>
              </w:rPr>
              <w:t>BENSKORHET</w:t>
            </w:r>
          </w:p>
        </w:tc>
      </w:tr>
      <w:tr w:rsidR="00D119E6" w:rsidRPr="00D27487" w14:paraId="115580D3" w14:textId="77777777" w:rsidTr="00D119E6">
        <w:trPr>
          <w:trHeight w:val="230"/>
        </w:trPr>
        <w:tc>
          <w:tcPr>
            <w:tcW w:w="2746" w:type="dxa"/>
          </w:tcPr>
          <w:p w14:paraId="120B27DF" w14:textId="77777777" w:rsidR="00D119E6" w:rsidRPr="00F07374" w:rsidRDefault="00D119E6" w:rsidP="00D119E6">
            <w:pPr>
              <w:rPr>
                <w:rFonts w:cstheme="minorHAnsi"/>
                <w:color w:val="000000"/>
              </w:rPr>
            </w:pPr>
          </w:p>
        </w:tc>
        <w:tc>
          <w:tcPr>
            <w:tcW w:w="2731" w:type="dxa"/>
          </w:tcPr>
          <w:p w14:paraId="510558B2" w14:textId="77777777" w:rsidR="00D119E6" w:rsidRPr="00091D1E" w:rsidRDefault="00D119E6" w:rsidP="00D119E6">
            <w:pPr>
              <w:rPr>
                <w:rFonts w:cstheme="minorHAnsi"/>
                <w:i/>
                <w:color w:val="404040" w:themeColor="text1" w:themeTint="BF"/>
                <w:lang w:val="en-US"/>
              </w:rPr>
            </w:pPr>
          </w:p>
        </w:tc>
        <w:tc>
          <w:tcPr>
            <w:tcW w:w="3585" w:type="dxa"/>
          </w:tcPr>
          <w:p w14:paraId="552897D4" w14:textId="77777777" w:rsidR="00D119E6" w:rsidRPr="00F07374" w:rsidRDefault="00D119E6" w:rsidP="00D119E6">
            <w:pPr>
              <w:rPr>
                <w:rFonts w:cstheme="minorHAnsi"/>
              </w:rPr>
            </w:pPr>
          </w:p>
        </w:tc>
      </w:tr>
      <w:tr w:rsidR="00D119E6" w:rsidRPr="00D27487" w14:paraId="6BBF9338" w14:textId="77777777" w:rsidTr="00D119E6">
        <w:trPr>
          <w:trHeight w:val="230"/>
        </w:trPr>
        <w:tc>
          <w:tcPr>
            <w:tcW w:w="2746" w:type="dxa"/>
          </w:tcPr>
          <w:p w14:paraId="447224CF" w14:textId="2C78A518" w:rsidR="00D119E6" w:rsidRPr="00F07374" w:rsidRDefault="00D119E6" w:rsidP="00D119E6">
            <w:pPr>
              <w:rPr>
                <w:rFonts w:cstheme="minorHAnsi"/>
                <w:color w:val="000000"/>
              </w:rPr>
            </w:pPr>
            <w:r w:rsidRPr="00F07374">
              <w:rPr>
                <w:rFonts w:cstheme="minorHAnsi"/>
                <w:color w:val="000000"/>
              </w:rPr>
              <w:t>Sockersjuka (diabetes) (</w:t>
            </w:r>
            <w:proofErr w:type="spellStart"/>
            <w:r w:rsidRPr="00F07374">
              <w:rPr>
                <w:rFonts w:cstheme="minorHAnsi"/>
                <w:color w:val="000000"/>
              </w:rPr>
              <w:t>inkl</w:t>
            </w:r>
            <w:proofErr w:type="spellEnd"/>
            <w:r w:rsidRPr="00F07374">
              <w:rPr>
                <w:rFonts w:cstheme="minorHAnsi"/>
                <w:color w:val="000000"/>
              </w:rPr>
              <w:t xml:space="preserve"> ålderssocker, åldersdiabetes, </w:t>
            </w:r>
            <w:proofErr w:type="spellStart"/>
            <w:r w:rsidRPr="00F07374">
              <w:rPr>
                <w:rFonts w:cstheme="minorHAnsi"/>
                <w:color w:val="000000"/>
              </w:rPr>
              <w:t>ekl</w:t>
            </w:r>
            <w:proofErr w:type="spellEnd"/>
            <w:r w:rsidRPr="00F07374">
              <w:rPr>
                <w:rFonts w:cstheme="minorHAnsi"/>
                <w:color w:val="000000"/>
              </w:rPr>
              <w:t>. graviditetsdiabetes)</w:t>
            </w:r>
          </w:p>
        </w:tc>
        <w:tc>
          <w:tcPr>
            <w:tcW w:w="2731" w:type="dxa"/>
          </w:tcPr>
          <w:p w14:paraId="69FAE70C" w14:textId="4B6A0BBD"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 xml:space="preserve">Diabetes (incl old age </w:t>
            </w:r>
            <w:proofErr w:type="gramStart"/>
            <w:r w:rsidRPr="00091D1E">
              <w:rPr>
                <w:rFonts w:cstheme="minorHAnsi"/>
                <w:i/>
                <w:color w:val="404040" w:themeColor="text1" w:themeTint="BF"/>
                <w:lang w:val="en-US"/>
              </w:rPr>
              <w:t>diabetes)(</w:t>
            </w:r>
            <w:proofErr w:type="gramEnd"/>
            <w:r w:rsidRPr="00091D1E">
              <w:rPr>
                <w:rFonts w:cstheme="minorHAnsi"/>
                <w:i/>
                <w:color w:val="404040" w:themeColor="text1" w:themeTint="BF"/>
                <w:lang w:val="en-US"/>
              </w:rPr>
              <w:t>excl pregnancy diabetes)</w:t>
            </w:r>
          </w:p>
        </w:tc>
        <w:tc>
          <w:tcPr>
            <w:tcW w:w="3585" w:type="dxa"/>
          </w:tcPr>
          <w:p w14:paraId="597EACFF" w14:textId="37CBAA3C" w:rsidR="00D119E6" w:rsidRPr="00F07374" w:rsidRDefault="00D119E6" w:rsidP="00D119E6">
            <w:pPr>
              <w:rPr>
                <w:rFonts w:cstheme="minorHAnsi"/>
              </w:rPr>
            </w:pPr>
            <w:r w:rsidRPr="00F07374">
              <w:rPr>
                <w:rFonts w:cstheme="minorHAnsi"/>
                <w:color w:val="000000"/>
              </w:rPr>
              <w:t>SOCKERSJUKA</w:t>
            </w:r>
          </w:p>
        </w:tc>
      </w:tr>
      <w:tr w:rsidR="00D119E6" w:rsidRPr="00D27487" w14:paraId="7783247D" w14:textId="77777777" w:rsidTr="00D119E6">
        <w:trPr>
          <w:trHeight w:val="230"/>
        </w:trPr>
        <w:tc>
          <w:tcPr>
            <w:tcW w:w="2746" w:type="dxa"/>
          </w:tcPr>
          <w:p w14:paraId="3A06CB82" w14:textId="0AAD5D5C" w:rsidR="00D119E6" w:rsidRPr="00F07374" w:rsidRDefault="00F07374" w:rsidP="00D119E6">
            <w:pPr>
              <w:rPr>
                <w:rFonts w:cstheme="minorHAnsi"/>
                <w:color w:val="000000"/>
              </w:rPr>
            </w:pPr>
            <w:r w:rsidRPr="00F07374">
              <w:rPr>
                <w:rFonts w:cstheme="minorHAnsi"/>
                <w:color w:val="000000"/>
              </w:rPr>
              <w:t>Ulcerös kolit</w:t>
            </w:r>
          </w:p>
        </w:tc>
        <w:tc>
          <w:tcPr>
            <w:tcW w:w="2731" w:type="dxa"/>
          </w:tcPr>
          <w:p w14:paraId="31BA1F88" w14:textId="043F0303"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Ulcerative</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colitis</w:t>
            </w:r>
            <w:proofErr w:type="spellEnd"/>
          </w:p>
        </w:tc>
        <w:tc>
          <w:tcPr>
            <w:tcW w:w="3585" w:type="dxa"/>
          </w:tcPr>
          <w:p w14:paraId="4C586E0F" w14:textId="1B4E8B07" w:rsidR="00D119E6" w:rsidRPr="00F07374" w:rsidRDefault="00D119E6" w:rsidP="00D119E6">
            <w:pPr>
              <w:rPr>
                <w:rFonts w:cstheme="minorHAnsi"/>
              </w:rPr>
            </w:pPr>
            <w:r w:rsidRPr="00F07374">
              <w:rPr>
                <w:rFonts w:cstheme="minorHAnsi"/>
              </w:rPr>
              <w:t>ULCEROS_KOLIT</w:t>
            </w:r>
          </w:p>
        </w:tc>
      </w:tr>
      <w:tr w:rsidR="00D119E6" w:rsidRPr="00D27487" w14:paraId="61C387FD" w14:textId="77777777" w:rsidTr="00D119E6">
        <w:trPr>
          <w:trHeight w:val="230"/>
        </w:trPr>
        <w:tc>
          <w:tcPr>
            <w:tcW w:w="2746" w:type="dxa"/>
          </w:tcPr>
          <w:p w14:paraId="2DD1EF4D" w14:textId="1B811755" w:rsidR="00D119E6" w:rsidRPr="00F07374" w:rsidRDefault="00D119E6" w:rsidP="00D119E6">
            <w:pPr>
              <w:rPr>
                <w:rFonts w:cstheme="minorHAnsi"/>
                <w:color w:val="000000"/>
              </w:rPr>
            </w:pPr>
            <w:r w:rsidRPr="00F07374">
              <w:rPr>
                <w:rFonts w:cstheme="minorHAnsi"/>
                <w:color w:val="000000"/>
              </w:rPr>
              <w:t>Leversjukdom (</w:t>
            </w:r>
            <w:proofErr w:type="spellStart"/>
            <w:proofErr w:type="gramStart"/>
            <w:r w:rsidRPr="00F07374">
              <w:rPr>
                <w:rFonts w:cstheme="minorHAnsi"/>
                <w:color w:val="000000"/>
              </w:rPr>
              <w:t>t.ex</w:t>
            </w:r>
            <w:proofErr w:type="spellEnd"/>
            <w:proofErr w:type="gramEnd"/>
            <w:r w:rsidRPr="00F07374">
              <w:rPr>
                <w:rFonts w:cstheme="minorHAnsi"/>
                <w:color w:val="000000"/>
              </w:rPr>
              <w:t xml:space="preserve"> cirros)</w:t>
            </w:r>
          </w:p>
        </w:tc>
        <w:tc>
          <w:tcPr>
            <w:tcW w:w="2731" w:type="dxa"/>
          </w:tcPr>
          <w:p w14:paraId="69D62520" w14:textId="103CE8E7"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Liver disease (for example, cirrhosis)</w:t>
            </w:r>
          </w:p>
        </w:tc>
        <w:tc>
          <w:tcPr>
            <w:tcW w:w="3585" w:type="dxa"/>
          </w:tcPr>
          <w:p w14:paraId="575B39C1" w14:textId="2F384D1B" w:rsidR="00D119E6" w:rsidRPr="00F07374" w:rsidRDefault="00D119E6" w:rsidP="00D119E6">
            <w:pPr>
              <w:rPr>
                <w:rFonts w:cstheme="minorHAnsi"/>
              </w:rPr>
            </w:pPr>
            <w:r w:rsidRPr="00F07374">
              <w:rPr>
                <w:rFonts w:cstheme="minorHAnsi"/>
                <w:color w:val="000000"/>
              </w:rPr>
              <w:t>LEVERSJUKDOM</w:t>
            </w:r>
          </w:p>
        </w:tc>
      </w:tr>
      <w:tr w:rsidR="00D119E6" w:rsidRPr="00D27487" w14:paraId="32D881EF" w14:textId="77777777" w:rsidTr="00D119E6">
        <w:trPr>
          <w:trHeight w:val="230"/>
        </w:trPr>
        <w:tc>
          <w:tcPr>
            <w:tcW w:w="2746" w:type="dxa"/>
          </w:tcPr>
          <w:p w14:paraId="51363E1B" w14:textId="165B9235" w:rsidR="00D119E6" w:rsidRPr="00F07374" w:rsidRDefault="00091D1E" w:rsidP="00D119E6">
            <w:pPr>
              <w:rPr>
                <w:rFonts w:cstheme="minorHAnsi"/>
                <w:color w:val="000000"/>
              </w:rPr>
            </w:pPr>
            <w:r>
              <w:rPr>
                <w:rFonts w:cstheme="minorHAnsi"/>
                <w:color w:val="000000"/>
              </w:rPr>
              <w:t>Njursjukdom</w:t>
            </w:r>
          </w:p>
        </w:tc>
        <w:tc>
          <w:tcPr>
            <w:tcW w:w="2731" w:type="dxa"/>
          </w:tcPr>
          <w:p w14:paraId="28F972B1" w14:textId="21ADE066" w:rsidR="00D119E6" w:rsidRPr="00091D1E" w:rsidRDefault="00091D1E" w:rsidP="00D119E6">
            <w:pPr>
              <w:rPr>
                <w:rFonts w:cstheme="minorHAnsi"/>
                <w:i/>
                <w:iCs/>
              </w:rPr>
            </w:pPr>
            <w:proofErr w:type="spellStart"/>
            <w:r w:rsidRPr="00091D1E">
              <w:rPr>
                <w:rFonts w:cstheme="minorHAnsi"/>
                <w:i/>
                <w:iCs/>
              </w:rPr>
              <w:t>Kidney</w:t>
            </w:r>
            <w:proofErr w:type="spellEnd"/>
            <w:r w:rsidRPr="00091D1E">
              <w:rPr>
                <w:rFonts w:cstheme="minorHAnsi"/>
                <w:i/>
                <w:iCs/>
              </w:rPr>
              <w:t xml:space="preserve"> </w:t>
            </w:r>
            <w:proofErr w:type="spellStart"/>
            <w:r w:rsidRPr="00091D1E">
              <w:rPr>
                <w:rFonts w:cstheme="minorHAnsi"/>
                <w:i/>
                <w:iCs/>
              </w:rPr>
              <w:t>disease</w:t>
            </w:r>
            <w:proofErr w:type="spellEnd"/>
          </w:p>
        </w:tc>
        <w:tc>
          <w:tcPr>
            <w:tcW w:w="3585" w:type="dxa"/>
          </w:tcPr>
          <w:p w14:paraId="04B1C4D3" w14:textId="1DF2DC2D" w:rsidR="00D119E6" w:rsidRPr="00F07374" w:rsidRDefault="00D119E6" w:rsidP="00D119E6">
            <w:pPr>
              <w:rPr>
                <w:rFonts w:cstheme="minorHAnsi"/>
              </w:rPr>
            </w:pPr>
            <w:r w:rsidRPr="00F07374">
              <w:rPr>
                <w:rFonts w:cstheme="minorHAnsi"/>
                <w:color w:val="000000"/>
              </w:rPr>
              <w:t>NJURSJUKDOM</w:t>
            </w:r>
          </w:p>
        </w:tc>
      </w:tr>
      <w:tr w:rsidR="00D119E6" w:rsidRPr="00D27487" w14:paraId="4529896B" w14:textId="77777777" w:rsidTr="00D119E6">
        <w:trPr>
          <w:trHeight w:val="230"/>
        </w:trPr>
        <w:tc>
          <w:tcPr>
            <w:tcW w:w="2746" w:type="dxa"/>
          </w:tcPr>
          <w:p w14:paraId="3A81F9FA" w14:textId="0A1A9143" w:rsidR="00D119E6" w:rsidRPr="00F07374" w:rsidRDefault="00F07374" w:rsidP="00D119E6">
            <w:pPr>
              <w:rPr>
                <w:rFonts w:cstheme="minorHAnsi"/>
                <w:color w:val="000000"/>
              </w:rPr>
            </w:pPr>
            <w:r w:rsidRPr="00F07374">
              <w:rPr>
                <w:rFonts w:cstheme="minorHAnsi"/>
                <w:color w:val="000000"/>
              </w:rPr>
              <w:t>Prostatabesvär</w:t>
            </w:r>
          </w:p>
        </w:tc>
        <w:tc>
          <w:tcPr>
            <w:tcW w:w="2731" w:type="dxa"/>
          </w:tcPr>
          <w:p w14:paraId="275FBACC" w14:textId="5E8A51B1"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Prostate</w:t>
            </w:r>
            <w:proofErr w:type="spellEnd"/>
            <w:r w:rsidRPr="00091D1E">
              <w:rPr>
                <w:rFonts w:cstheme="minorHAnsi"/>
                <w:i/>
                <w:color w:val="404040" w:themeColor="text1" w:themeTint="BF"/>
              </w:rPr>
              <w:t xml:space="preserve"> problems</w:t>
            </w:r>
          </w:p>
        </w:tc>
        <w:tc>
          <w:tcPr>
            <w:tcW w:w="3585" w:type="dxa"/>
          </w:tcPr>
          <w:p w14:paraId="1E8DE8D2" w14:textId="08F57C3F" w:rsidR="00D119E6" w:rsidRPr="00F07374" w:rsidRDefault="00D119E6" w:rsidP="00D119E6">
            <w:pPr>
              <w:rPr>
                <w:rFonts w:cstheme="minorHAnsi"/>
              </w:rPr>
            </w:pPr>
            <w:r w:rsidRPr="00F07374">
              <w:rPr>
                <w:rFonts w:cstheme="minorHAnsi"/>
                <w:color w:val="000000"/>
              </w:rPr>
              <w:t>PROSTATABESVAR</w:t>
            </w:r>
          </w:p>
        </w:tc>
      </w:tr>
      <w:tr w:rsidR="00D119E6" w:rsidRPr="00D27487" w14:paraId="570EAF76" w14:textId="77777777" w:rsidTr="00D119E6">
        <w:trPr>
          <w:trHeight w:val="230"/>
        </w:trPr>
        <w:tc>
          <w:tcPr>
            <w:tcW w:w="2746" w:type="dxa"/>
          </w:tcPr>
          <w:p w14:paraId="7AD2CF6D" w14:textId="2E0830ED" w:rsidR="00D119E6" w:rsidRPr="00F07374" w:rsidRDefault="00B12C9A" w:rsidP="00D119E6">
            <w:pPr>
              <w:rPr>
                <w:rFonts w:cstheme="minorHAnsi"/>
                <w:color w:val="000000"/>
              </w:rPr>
            </w:pPr>
            <w:r w:rsidRPr="00F07374">
              <w:rPr>
                <w:rFonts w:cstheme="minorHAnsi"/>
                <w:color w:val="000000"/>
              </w:rPr>
              <w:t>Livmodersoperation</w:t>
            </w:r>
          </w:p>
        </w:tc>
        <w:tc>
          <w:tcPr>
            <w:tcW w:w="2731" w:type="dxa"/>
          </w:tcPr>
          <w:p w14:paraId="046C794B" w14:textId="18A8E8A0" w:rsidR="00D119E6" w:rsidRPr="00A167D5" w:rsidRDefault="0090269B" w:rsidP="0090269B">
            <w:pPr>
              <w:rPr>
                <w:rFonts w:cstheme="minorHAnsi"/>
                <w:i/>
                <w:iCs/>
                <w:lang w:val="fi-FI"/>
              </w:rPr>
            </w:pPr>
            <w:proofErr w:type="spellStart"/>
            <w:r>
              <w:rPr>
                <w:rFonts w:cstheme="minorHAnsi"/>
                <w:i/>
                <w:iCs/>
                <w:lang w:val="fi-FI"/>
              </w:rPr>
              <w:t>Uterine</w:t>
            </w:r>
            <w:proofErr w:type="spellEnd"/>
            <w:r w:rsidR="00A167D5" w:rsidRPr="00A167D5">
              <w:rPr>
                <w:rFonts w:cstheme="minorHAnsi"/>
                <w:i/>
                <w:iCs/>
                <w:lang w:val="fi-FI"/>
              </w:rPr>
              <w:t xml:space="preserve"> </w:t>
            </w:r>
            <w:proofErr w:type="spellStart"/>
            <w:r w:rsidR="00A167D5" w:rsidRPr="00A167D5">
              <w:rPr>
                <w:rFonts w:cstheme="minorHAnsi"/>
                <w:i/>
                <w:iCs/>
                <w:lang w:val="fi-FI"/>
              </w:rPr>
              <w:t>or</w:t>
            </w:r>
            <w:proofErr w:type="spellEnd"/>
            <w:r w:rsidR="00A167D5" w:rsidRPr="00A167D5">
              <w:rPr>
                <w:rFonts w:cstheme="minorHAnsi"/>
                <w:i/>
                <w:iCs/>
                <w:lang w:val="fi-FI"/>
              </w:rPr>
              <w:t xml:space="preserve"> </w:t>
            </w:r>
            <w:proofErr w:type="spellStart"/>
            <w:r w:rsidR="00A167D5" w:rsidRPr="00A167D5">
              <w:rPr>
                <w:rFonts w:cstheme="minorHAnsi"/>
                <w:i/>
                <w:iCs/>
                <w:lang w:val="fi-FI"/>
              </w:rPr>
              <w:t>ovary</w:t>
            </w:r>
            <w:proofErr w:type="spellEnd"/>
            <w:r w:rsidR="00A167D5" w:rsidRPr="00A167D5">
              <w:rPr>
                <w:rFonts w:cstheme="minorHAnsi"/>
                <w:i/>
                <w:iCs/>
                <w:lang w:val="fi-FI"/>
              </w:rPr>
              <w:t xml:space="preserve"> </w:t>
            </w:r>
            <w:proofErr w:type="spellStart"/>
            <w:r>
              <w:rPr>
                <w:rFonts w:cstheme="minorHAnsi"/>
                <w:i/>
                <w:iCs/>
                <w:lang w:val="fi-FI"/>
              </w:rPr>
              <w:t>surgery</w:t>
            </w:r>
            <w:proofErr w:type="spellEnd"/>
          </w:p>
        </w:tc>
        <w:tc>
          <w:tcPr>
            <w:tcW w:w="3585" w:type="dxa"/>
          </w:tcPr>
          <w:p w14:paraId="5075ECEA" w14:textId="5E40F9A1" w:rsidR="00D119E6" w:rsidRPr="00F07374" w:rsidRDefault="00B12C9A" w:rsidP="00D119E6">
            <w:pPr>
              <w:rPr>
                <w:rFonts w:cstheme="minorHAnsi"/>
                <w:color w:val="000000"/>
              </w:rPr>
            </w:pPr>
            <w:r w:rsidRPr="00F07374">
              <w:rPr>
                <w:rFonts w:cstheme="minorHAnsi"/>
                <w:color w:val="000000"/>
              </w:rPr>
              <w:t>LIVMODERSOPERATION</w:t>
            </w:r>
          </w:p>
        </w:tc>
      </w:tr>
      <w:tr w:rsidR="00D119E6" w:rsidRPr="00D27487" w14:paraId="692B825C" w14:textId="77777777" w:rsidTr="00D119E6">
        <w:trPr>
          <w:trHeight w:val="230"/>
        </w:trPr>
        <w:tc>
          <w:tcPr>
            <w:tcW w:w="2746" w:type="dxa"/>
          </w:tcPr>
          <w:p w14:paraId="324C944B" w14:textId="355E9064" w:rsidR="00D119E6" w:rsidRPr="00F07374" w:rsidRDefault="00D119E6" w:rsidP="00D119E6">
            <w:pPr>
              <w:rPr>
                <w:rFonts w:cstheme="minorHAnsi"/>
                <w:color w:val="000000"/>
              </w:rPr>
            </w:pPr>
          </w:p>
        </w:tc>
        <w:tc>
          <w:tcPr>
            <w:tcW w:w="2731" w:type="dxa"/>
          </w:tcPr>
          <w:p w14:paraId="3EE1D624" w14:textId="4138DA02" w:rsidR="00D119E6" w:rsidRPr="00091D1E" w:rsidRDefault="00091D1E" w:rsidP="00091D1E">
            <w:pPr>
              <w:rPr>
                <w:rFonts w:cstheme="minorHAnsi"/>
                <w:i/>
                <w:color w:val="404040" w:themeColor="text1" w:themeTint="BF"/>
                <w:lang w:val="en-US"/>
              </w:rPr>
            </w:pPr>
            <w:r w:rsidRPr="00091D1E">
              <w:rPr>
                <w:rFonts w:cstheme="minorHAnsi"/>
                <w:i/>
                <w:color w:val="404040" w:themeColor="text1" w:themeTint="BF"/>
                <w:lang w:val="en-US"/>
              </w:rPr>
              <w:t>Do you sometimes get cold sore (herpes) around your mouth?</w:t>
            </w:r>
          </w:p>
        </w:tc>
        <w:tc>
          <w:tcPr>
            <w:tcW w:w="3585" w:type="dxa"/>
          </w:tcPr>
          <w:p w14:paraId="78E0F532" w14:textId="07D8EE28" w:rsidR="00D119E6" w:rsidRPr="00F07374" w:rsidRDefault="00D119E6" w:rsidP="00D119E6">
            <w:pPr>
              <w:rPr>
                <w:rFonts w:cstheme="minorHAnsi"/>
              </w:rPr>
            </w:pPr>
            <w:r w:rsidRPr="00F07374">
              <w:rPr>
                <w:rFonts w:cstheme="minorHAnsi"/>
                <w:lang w:val="en-US"/>
              </w:rPr>
              <w:t>SLE_LUPUS</w:t>
            </w:r>
          </w:p>
        </w:tc>
      </w:tr>
      <w:tr w:rsidR="00D119E6" w:rsidRPr="00D27487" w14:paraId="595A4724" w14:textId="77777777" w:rsidTr="00D119E6">
        <w:trPr>
          <w:trHeight w:val="230"/>
        </w:trPr>
        <w:tc>
          <w:tcPr>
            <w:tcW w:w="2746" w:type="dxa"/>
          </w:tcPr>
          <w:p w14:paraId="74441366" w14:textId="6681D225" w:rsidR="00D119E6" w:rsidRPr="00F07374" w:rsidRDefault="00D119E6" w:rsidP="00D119E6">
            <w:pPr>
              <w:rPr>
                <w:rFonts w:cstheme="minorHAnsi"/>
                <w:color w:val="000000"/>
              </w:rPr>
            </w:pPr>
            <w:r w:rsidRPr="00F07374">
              <w:rPr>
                <w:rFonts w:cstheme="minorHAnsi"/>
                <w:color w:val="000000"/>
              </w:rPr>
              <w:t>Hösnuva</w:t>
            </w:r>
          </w:p>
        </w:tc>
        <w:tc>
          <w:tcPr>
            <w:tcW w:w="2731" w:type="dxa"/>
          </w:tcPr>
          <w:p w14:paraId="72A932A7" w14:textId="3229BE08"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Hey</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fever</w:t>
            </w:r>
            <w:proofErr w:type="spellEnd"/>
          </w:p>
        </w:tc>
        <w:tc>
          <w:tcPr>
            <w:tcW w:w="3585" w:type="dxa"/>
          </w:tcPr>
          <w:p w14:paraId="60092195" w14:textId="28351B0C" w:rsidR="00D119E6" w:rsidRPr="00F07374" w:rsidRDefault="00D119E6" w:rsidP="00D119E6">
            <w:pPr>
              <w:rPr>
                <w:rFonts w:cstheme="minorHAnsi"/>
              </w:rPr>
            </w:pPr>
            <w:r w:rsidRPr="00F07374">
              <w:rPr>
                <w:rFonts w:cstheme="minorHAnsi"/>
                <w:color w:val="000000"/>
              </w:rPr>
              <w:t>HOSNUVA</w:t>
            </w:r>
          </w:p>
        </w:tc>
      </w:tr>
      <w:tr w:rsidR="00D119E6" w:rsidRPr="00D27487" w14:paraId="7E8B5E68" w14:textId="77777777" w:rsidTr="00D119E6">
        <w:trPr>
          <w:trHeight w:val="230"/>
        </w:trPr>
        <w:tc>
          <w:tcPr>
            <w:tcW w:w="2746" w:type="dxa"/>
          </w:tcPr>
          <w:p w14:paraId="317A5DDB" w14:textId="5F0383CF" w:rsidR="00D119E6" w:rsidRPr="00F07374" w:rsidRDefault="00B12C9A" w:rsidP="00D119E6">
            <w:pPr>
              <w:rPr>
                <w:rFonts w:cstheme="minorHAnsi"/>
                <w:color w:val="000000"/>
              </w:rPr>
            </w:pPr>
            <w:r w:rsidRPr="00F07374">
              <w:rPr>
                <w:rFonts w:cstheme="minorHAnsi"/>
                <w:color w:val="000000"/>
              </w:rPr>
              <w:t xml:space="preserve">Blodfettsrubbning, tex högt </w:t>
            </w:r>
            <w:proofErr w:type="spellStart"/>
            <w:r w:rsidRPr="00F07374">
              <w:rPr>
                <w:rFonts w:cstheme="minorHAnsi"/>
                <w:color w:val="000000"/>
              </w:rPr>
              <w:t>kolestero</w:t>
            </w:r>
            <w:proofErr w:type="spellEnd"/>
            <w:r w:rsidRPr="00F07374">
              <w:rPr>
                <w:rFonts w:cstheme="minorHAnsi"/>
                <w:color w:val="000000"/>
              </w:rPr>
              <w:t xml:space="preserve"> eller höga triglycerider</w:t>
            </w:r>
          </w:p>
        </w:tc>
        <w:tc>
          <w:tcPr>
            <w:tcW w:w="2731" w:type="dxa"/>
          </w:tcPr>
          <w:p w14:paraId="3E6F6B2F" w14:textId="2643B6A2"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Lipid disorder, for example high cholesterol or high triglycerides</w:t>
            </w:r>
          </w:p>
        </w:tc>
        <w:tc>
          <w:tcPr>
            <w:tcW w:w="3585" w:type="dxa"/>
          </w:tcPr>
          <w:p w14:paraId="536FAEA2" w14:textId="185B5CC6" w:rsidR="00D119E6" w:rsidRPr="00F07374" w:rsidRDefault="00D119E6" w:rsidP="00D119E6">
            <w:pPr>
              <w:rPr>
                <w:rFonts w:cstheme="minorHAnsi"/>
              </w:rPr>
            </w:pPr>
            <w:r w:rsidRPr="00F07374">
              <w:rPr>
                <w:rFonts w:cstheme="minorHAnsi"/>
                <w:color w:val="000000"/>
              </w:rPr>
              <w:t>BLODFETTSRUBBNING</w:t>
            </w:r>
          </w:p>
        </w:tc>
      </w:tr>
      <w:tr w:rsidR="00D119E6" w:rsidRPr="00D27487" w14:paraId="6853BEE9" w14:textId="77777777" w:rsidTr="00D119E6">
        <w:trPr>
          <w:trHeight w:val="230"/>
        </w:trPr>
        <w:tc>
          <w:tcPr>
            <w:tcW w:w="2746" w:type="dxa"/>
          </w:tcPr>
          <w:p w14:paraId="5F945D19" w14:textId="7A1491E5" w:rsidR="00D119E6" w:rsidRPr="00F07374" w:rsidRDefault="00B12C9A" w:rsidP="00D119E6">
            <w:pPr>
              <w:rPr>
                <w:rFonts w:cstheme="minorHAnsi"/>
                <w:color w:val="000000"/>
              </w:rPr>
            </w:pPr>
            <w:r w:rsidRPr="00F07374">
              <w:rPr>
                <w:rFonts w:cstheme="minorHAnsi"/>
                <w:color w:val="000000"/>
              </w:rPr>
              <w:t>Oregelbunden hjärtrytm eller så kallad hjärtflimmer</w:t>
            </w:r>
          </w:p>
        </w:tc>
        <w:tc>
          <w:tcPr>
            <w:tcW w:w="2731" w:type="dxa"/>
          </w:tcPr>
          <w:p w14:paraId="59C46E6F" w14:textId="66532040" w:rsidR="00D119E6" w:rsidRPr="00647D4A" w:rsidRDefault="00091D1E" w:rsidP="00D119E6">
            <w:pPr>
              <w:rPr>
                <w:rFonts w:cstheme="minorHAnsi"/>
                <w:i/>
                <w:color w:val="404040" w:themeColor="text1" w:themeTint="BF"/>
                <w:lang w:val="en-US"/>
              </w:rPr>
            </w:pPr>
            <w:r w:rsidRPr="00647D4A">
              <w:rPr>
                <w:rFonts w:cstheme="minorHAnsi"/>
                <w:i/>
                <w:color w:val="404040" w:themeColor="text1" w:themeTint="BF"/>
                <w:lang w:val="en-US"/>
              </w:rPr>
              <w:t>Irregular cardiac rhythm/atrial fibrillation</w:t>
            </w:r>
          </w:p>
        </w:tc>
        <w:tc>
          <w:tcPr>
            <w:tcW w:w="3585" w:type="dxa"/>
          </w:tcPr>
          <w:p w14:paraId="5FCD76CF" w14:textId="0402E15D" w:rsidR="00D119E6" w:rsidRPr="00F07374" w:rsidRDefault="00D119E6" w:rsidP="00D119E6">
            <w:pPr>
              <w:rPr>
                <w:rFonts w:cstheme="minorHAnsi"/>
              </w:rPr>
            </w:pPr>
            <w:r w:rsidRPr="00F07374">
              <w:rPr>
                <w:rFonts w:cstheme="minorHAnsi"/>
                <w:color w:val="000000"/>
              </w:rPr>
              <w:t>OREGELBUNDEN_HJARTRYTM</w:t>
            </w:r>
          </w:p>
        </w:tc>
      </w:tr>
      <w:tr w:rsidR="00D119E6" w:rsidRPr="00D27487" w14:paraId="40EE570B" w14:textId="77777777" w:rsidTr="00D119E6">
        <w:trPr>
          <w:trHeight w:val="230"/>
        </w:trPr>
        <w:tc>
          <w:tcPr>
            <w:tcW w:w="2746" w:type="dxa"/>
          </w:tcPr>
          <w:p w14:paraId="39BB71D4" w14:textId="61722B7D" w:rsidR="00D119E6" w:rsidRPr="00F07374" w:rsidRDefault="00B12C9A" w:rsidP="00D119E6">
            <w:pPr>
              <w:rPr>
                <w:rFonts w:cstheme="minorHAnsi"/>
                <w:color w:val="000000"/>
              </w:rPr>
            </w:pPr>
            <w:r w:rsidRPr="00F07374">
              <w:rPr>
                <w:rFonts w:cstheme="minorHAnsi"/>
                <w:color w:val="000000"/>
              </w:rPr>
              <w:t>Blåsljud på halskärlen eller förträngning av halskärl</w:t>
            </w:r>
          </w:p>
        </w:tc>
        <w:tc>
          <w:tcPr>
            <w:tcW w:w="2731" w:type="dxa"/>
          </w:tcPr>
          <w:p w14:paraId="670AABB4" w14:textId="3CCDF4C3"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Murmurs in the carotid arteries (</w:t>
            </w:r>
            <w:proofErr w:type="spellStart"/>
            <w:r w:rsidRPr="00091D1E">
              <w:rPr>
                <w:rFonts w:cstheme="minorHAnsi"/>
                <w:i/>
                <w:color w:val="404040" w:themeColor="text1" w:themeTint="BF"/>
                <w:lang w:val="en-US"/>
              </w:rPr>
              <w:t>arteriacarotis</w:t>
            </w:r>
            <w:proofErr w:type="spellEnd"/>
            <w:r w:rsidRPr="00091D1E">
              <w:rPr>
                <w:rFonts w:cstheme="minorHAnsi"/>
                <w:i/>
                <w:color w:val="404040" w:themeColor="text1" w:themeTint="BF"/>
                <w:lang w:val="en-US"/>
              </w:rPr>
              <w:t xml:space="preserve">) or </w:t>
            </w:r>
            <w:proofErr w:type="spellStart"/>
            <w:r w:rsidRPr="00091D1E">
              <w:rPr>
                <w:rFonts w:cstheme="minorHAnsi"/>
                <w:i/>
                <w:color w:val="404040" w:themeColor="text1" w:themeTint="BF"/>
                <w:lang w:val="en-US"/>
              </w:rPr>
              <w:t>narrowint</w:t>
            </w:r>
            <w:proofErr w:type="spellEnd"/>
            <w:r w:rsidRPr="00091D1E">
              <w:rPr>
                <w:rFonts w:cstheme="minorHAnsi"/>
                <w:i/>
                <w:color w:val="404040" w:themeColor="text1" w:themeTint="BF"/>
                <w:lang w:val="en-US"/>
              </w:rPr>
              <w:t xml:space="preserve"> of neck arteries</w:t>
            </w:r>
          </w:p>
        </w:tc>
        <w:tc>
          <w:tcPr>
            <w:tcW w:w="3585" w:type="dxa"/>
          </w:tcPr>
          <w:p w14:paraId="1F6A027E" w14:textId="7D8C608F" w:rsidR="00D119E6" w:rsidRPr="00F07374" w:rsidRDefault="00D119E6" w:rsidP="00D119E6">
            <w:pPr>
              <w:rPr>
                <w:rFonts w:cstheme="minorHAnsi"/>
              </w:rPr>
            </w:pPr>
            <w:r w:rsidRPr="00F07374">
              <w:rPr>
                <w:rFonts w:cstheme="minorHAnsi"/>
                <w:color w:val="000000"/>
              </w:rPr>
              <w:t>BLASLJUD</w:t>
            </w:r>
          </w:p>
        </w:tc>
      </w:tr>
      <w:tr w:rsidR="00D119E6" w:rsidRPr="00D27487" w14:paraId="0496178E" w14:textId="77777777" w:rsidTr="00D119E6">
        <w:trPr>
          <w:trHeight w:val="230"/>
        </w:trPr>
        <w:tc>
          <w:tcPr>
            <w:tcW w:w="2746" w:type="dxa"/>
          </w:tcPr>
          <w:p w14:paraId="3E1D4053" w14:textId="3339B765" w:rsidR="00D119E6" w:rsidRPr="00F07374" w:rsidRDefault="00D119E6" w:rsidP="00D119E6">
            <w:pPr>
              <w:rPr>
                <w:rFonts w:cstheme="minorHAnsi"/>
                <w:color w:val="000000"/>
              </w:rPr>
            </w:pPr>
            <w:r w:rsidRPr="00F07374">
              <w:rPr>
                <w:rFonts w:cstheme="minorHAnsi"/>
                <w:color w:val="000000"/>
              </w:rPr>
              <w:t>Migrän</w:t>
            </w:r>
          </w:p>
        </w:tc>
        <w:tc>
          <w:tcPr>
            <w:tcW w:w="2731" w:type="dxa"/>
          </w:tcPr>
          <w:p w14:paraId="0339819A" w14:textId="6F3E97AD"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Migraine</w:t>
            </w:r>
            <w:proofErr w:type="spellEnd"/>
          </w:p>
        </w:tc>
        <w:tc>
          <w:tcPr>
            <w:tcW w:w="3585" w:type="dxa"/>
          </w:tcPr>
          <w:p w14:paraId="502DB56E" w14:textId="4101DEFD" w:rsidR="00D119E6" w:rsidRPr="00F07374" w:rsidRDefault="00D119E6" w:rsidP="00D119E6">
            <w:pPr>
              <w:rPr>
                <w:rFonts w:cstheme="minorHAnsi"/>
              </w:rPr>
            </w:pPr>
            <w:r w:rsidRPr="00F07374">
              <w:rPr>
                <w:rFonts w:cstheme="minorHAnsi"/>
                <w:color w:val="000000"/>
              </w:rPr>
              <w:t>MIGRAN</w:t>
            </w:r>
          </w:p>
        </w:tc>
      </w:tr>
      <w:tr w:rsidR="00D119E6" w:rsidRPr="00D27487" w14:paraId="4F4B5FBE" w14:textId="77777777" w:rsidTr="00D119E6">
        <w:trPr>
          <w:trHeight w:val="230"/>
        </w:trPr>
        <w:tc>
          <w:tcPr>
            <w:tcW w:w="2746" w:type="dxa"/>
          </w:tcPr>
          <w:p w14:paraId="70F5FEFF" w14:textId="7F1DF7DB" w:rsidR="00D119E6" w:rsidRPr="00F07374" w:rsidRDefault="00B12C9A" w:rsidP="00D119E6">
            <w:pPr>
              <w:rPr>
                <w:rFonts w:cstheme="minorHAnsi"/>
                <w:color w:val="000000"/>
              </w:rPr>
            </w:pPr>
            <w:r w:rsidRPr="00F07374">
              <w:rPr>
                <w:rFonts w:cstheme="minorHAnsi"/>
                <w:color w:val="000000"/>
              </w:rPr>
              <w:lastRenderedPageBreak/>
              <w:t>Yrsel</w:t>
            </w:r>
          </w:p>
        </w:tc>
        <w:tc>
          <w:tcPr>
            <w:tcW w:w="2731" w:type="dxa"/>
          </w:tcPr>
          <w:p w14:paraId="28448023" w14:textId="0A040F2E"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Dizziness</w:t>
            </w:r>
            <w:proofErr w:type="spellEnd"/>
          </w:p>
        </w:tc>
        <w:tc>
          <w:tcPr>
            <w:tcW w:w="3585" w:type="dxa"/>
          </w:tcPr>
          <w:p w14:paraId="66F49029" w14:textId="7FD45F55" w:rsidR="00D119E6" w:rsidRPr="00F07374" w:rsidRDefault="00D119E6" w:rsidP="00D119E6">
            <w:pPr>
              <w:rPr>
                <w:rFonts w:cstheme="minorHAnsi"/>
              </w:rPr>
            </w:pPr>
            <w:r w:rsidRPr="00F07374">
              <w:rPr>
                <w:rFonts w:cstheme="minorHAnsi"/>
                <w:color w:val="000000"/>
              </w:rPr>
              <w:t>YRSEL</w:t>
            </w:r>
          </w:p>
        </w:tc>
      </w:tr>
      <w:tr w:rsidR="00D119E6" w:rsidRPr="00D27487" w14:paraId="214FFC60" w14:textId="77777777" w:rsidTr="00D119E6">
        <w:trPr>
          <w:trHeight w:val="230"/>
        </w:trPr>
        <w:tc>
          <w:tcPr>
            <w:tcW w:w="2746" w:type="dxa"/>
          </w:tcPr>
          <w:p w14:paraId="5F9C32F1" w14:textId="7F6B8FE4" w:rsidR="00D119E6" w:rsidRPr="00F07374" w:rsidRDefault="00F07374" w:rsidP="00D119E6">
            <w:pPr>
              <w:rPr>
                <w:rFonts w:cstheme="minorHAnsi"/>
                <w:color w:val="000000"/>
              </w:rPr>
            </w:pPr>
            <w:r w:rsidRPr="00F07374">
              <w:rPr>
                <w:rFonts w:cstheme="minorHAnsi"/>
                <w:color w:val="000000"/>
              </w:rPr>
              <w:t>Har ögonläkare konstaterat att Du har glaukom, ibland kallat grön starr eller högt ögontryck, som behandlas med droppar?</w:t>
            </w:r>
          </w:p>
        </w:tc>
        <w:tc>
          <w:tcPr>
            <w:tcW w:w="2731" w:type="dxa"/>
          </w:tcPr>
          <w:p w14:paraId="065B3CD1" w14:textId="53C883B2"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Have you been diagnosed by an eye doctor as having glaucoma, pressure of the fluid within the eye, which is treated with drops?</w:t>
            </w:r>
          </w:p>
        </w:tc>
        <w:tc>
          <w:tcPr>
            <w:tcW w:w="3585" w:type="dxa"/>
          </w:tcPr>
          <w:p w14:paraId="7538DBAA" w14:textId="115A2E67" w:rsidR="00D119E6" w:rsidRPr="00F07374" w:rsidRDefault="00D119E6" w:rsidP="00D119E6">
            <w:pPr>
              <w:rPr>
                <w:rFonts w:cstheme="minorHAnsi"/>
              </w:rPr>
            </w:pPr>
            <w:r w:rsidRPr="00F07374">
              <w:rPr>
                <w:rFonts w:cstheme="minorHAnsi"/>
                <w:color w:val="000000"/>
              </w:rPr>
              <w:t>GLAUKOM</w:t>
            </w:r>
          </w:p>
        </w:tc>
      </w:tr>
      <w:tr w:rsidR="00D119E6" w:rsidRPr="00D27487" w14:paraId="621018A8" w14:textId="77777777" w:rsidTr="00D119E6">
        <w:trPr>
          <w:trHeight w:val="230"/>
        </w:trPr>
        <w:tc>
          <w:tcPr>
            <w:tcW w:w="2746" w:type="dxa"/>
          </w:tcPr>
          <w:p w14:paraId="59C593BE" w14:textId="2D5080CE" w:rsidR="00D119E6" w:rsidRPr="00F07374" w:rsidRDefault="00F07374" w:rsidP="00D119E6">
            <w:pPr>
              <w:rPr>
                <w:rFonts w:cstheme="minorHAnsi"/>
                <w:color w:val="000000"/>
              </w:rPr>
            </w:pPr>
            <w:r w:rsidRPr="00F07374">
              <w:rPr>
                <w:rFonts w:cstheme="minorHAnsi"/>
                <w:color w:val="000000"/>
              </w:rPr>
              <w:t>Har ögonläkare konstaterat att Du har grå starr?</w:t>
            </w:r>
          </w:p>
        </w:tc>
        <w:tc>
          <w:tcPr>
            <w:tcW w:w="2731" w:type="dxa"/>
          </w:tcPr>
          <w:p w14:paraId="0BC1D7D6" w14:textId="07AA8035"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Have you been diagnosed by an eye doctor as having cataract?</w:t>
            </w:r>
          </w:p>
        </w:tc>
        <w:tc>
          <w:tcPr>
            <w:tcW w:w="3585" w:type="dxa"/>
          </w:tcPr>
          <w:p w14:paraId="2681F13B" w14:textId="4BB2D5E5" w:rsidR="00D119E6" w:rsidRPr="00F07374" w:rsidRDefault="00D119E6" w:rsidP="00D119E6">
            <w:pPr>
              <w:rPr>
                <w:rFonts w:cstheme="minorHAnsi"/>
              </w:rPr>
            </w:pPr>
            <w:r w:rsidRPr="00F07374">
              <w:rPr>
                <w:rFonts w:cstheme="minorHAnsi"/>
              </w:rPr>
              <w:t>CATARACT</w:t>
            </w:r>
          </w:p>
        </w:tc>
      </w:tr>
      <w:tr w:rsidR="00D119E6" w:rsidRPr="00D27487" w14:paraId="10BFCBC1" w14:textId="77777777" w:rsidTr="00D119E6">
        <w:trPr>
          <w:trHeight w:val="230"/>
        </w:trPr>
        <w:tc>
          <w:tcPr>
            <w:tcW w:w="2746" w:type="dxa"/>
          </w:tcPr>
          <w:p w14:paraId="34FEFC9D" w14:textId="62400CEB" w:rsidR="00D119E6" w:rsidRPr="00F07374" w:rsidRDefault="00B12C9A" w:rsidP="00D119E6">
            <w:pPr>
              <w:rPr>
                <w:rFonts w:cstheme="minorHAnsi"/>
                <w:color w:val="000000"/>
              </w:rPr>
            </w:pPr>
            <w:r w:rsidRPr="00F07374">
              <w:rPr>
                <w:rFonts w:cstheme="minorHAnsi"/>
                <w:color w:val="000000"/>
              </w:rPr>
              <w:t>Har Du någon synskada? Om ja: Gäller det båda ögonen eller bara ett öga?</w:t>
            </w:r>
          </w:p>
        </w:tc>
        <w:tc>
          <w:tcPr>
            <w:tcW w:w="2731" w:type="dxa"/>
          </w:tcPr>
          <w:p w14:paraId="352DD0C7" w14:textId="2ED421C1"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Do you have impaired vision?</w:t>
            </w:r>
          </w:p>
        </w:tc>
        <w:tc>
          <w:tcPr>
            <w:tcW w:w="3585" w:type="dxa"/>
          </w:tcPr>
          <w:p w14:paraId="39AF2F8B" w14:textId="26C4A00A" w:rsidR="00D119E6" w:rsidRPr="00F07374" w:rsidRDefault="00D119E6" w:rsidP="00D119E6">
            <w:pPr>
              <w:rPr>
                <w:rFonts w:cstheme="minorHAnsi"/>
              </w:rPr>
            </w:pPr>
            <w:r w:rsidRPr="00F07374">
              <w:rPr>
                <w:rFonts w:cstheme="minorHAnsi"/>
              </w:rPr>
              <w:t>SYNSKADA</w:t>
            </w:r>
          </w:p>
        </w:tc>
      </w:tr>
      <w:tr w:rsidR="00D119E6" w:rsidRPr="00D27487" w14:paraId="18DA57A5" w14:textId="77777777" w:rsidTr="00D119E6">
        <w:trPr>
          <w:trHeight w:val="230"/>
        </w:trPr>
        <w:tc>
          <w:tcPr>
            <w:tcW w:w="2746" w:type="dxa"/>
          </w:tcPr>
          <w:p w14:paraId="72BFB032" w14:textId="56C25F59" w:rsidR="00D119E6" w:rsidRPr="00F07374" w:rsidRDefault="00B12C9A" w:rsidP="00D119E6">
            <w:pPr>
              <w:rPr>
                <w:rFonts w:cstheme="minorHAnsi"/>
                <w:color w:val="000000"/>
              </w:rPr>
            </w:pPr>
            <w:r w:rsidRPr="00F07374">
              <w:rPr>
                <w:rFonts w:cstheme="minorHAnsi"/>
                <w:color w:val="000000"/>
              </w:rPr>
              <w:t>Knäledsbesvär</w:t>
            </w:r>
          </w:p>
        </w:tc>
        <w:tc>
          <w:tcPr>
            <w:tcW w:w="2731" w:type="dxa"/>
          </w:tcPr>
          <w:p w14:paraId="3ED76D9E" w14:textId="34779B4C"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Knee</w:t>
            </w:r>
            <w:proofErr w:type="spellEnd"/>
            <w:r w:rsidRPr="00091D1E">
              <w:rPr>
                <w:rFonts w:cstheme="minorHAnsi"/>
                <w:i/>
                <w:color w:val="404040" w:themeColor="text1" w:themeTint="BF"/>
              </w:rPr>
              <w:t xml:space="preserve"> </w:t>
            </w:r>
            <w:proofErr w:type="gramStart"/>
            <w:r w:rsidRPr="00091D1E">
              <w:rPr>
                <w:rFonts w:cstheme="minorHAnsi"/>
                <w:i/>
                <w:color w:val="404040" w:themeColor="text1" w:themeTint="BF"/>
              </w:rPr>
              <w:t>joint problem</w:t>
            </w:r>
            <w:proofErr w:type="gramEnd"/>
          </w:p>
        </w:tc>
        <w:tc>
          <w:tcPr>
            <w:tcW w:w="3585" w:type="dxa"/>
          </w:tcPr>
          <w:p w14:paraId="69951F30" w14:textId="603C5E0C" w:rsidR="00D119E6" w:rsidRPr="00F07374" w:rsidRDefault="00D119E6" w:rsidP="00D119E6">
            <w:pPr>
              <w:rPr>
                <w:rFonts w:cstheme="minorHAnsi"/>
              </w:rPr>
            </w:pPr>
            <w:r w:rsidRPr="00F07374">
              <w:rPr>
                <w:rFonts w:cstheme="minorHAnsi"/>
                <w:color w:val="000000"/>
              </w:rPr>
              <w:t>KNALEDSBESVAR</w:t>
            </w:r>
          </w:p>
        </w:tc>
      </w:tr>
      <w:tr w:rsidR="00D119E6" w:rsidRPr="00D27487" w14:paraId="6B27F19E" w14:textId="77777777" w:rsidTr="00D119E6">
        <w:trPr>
          <w:trHeight w:val="230"/>
        </w:trPr>
        <w:tc>
          <w:tcPr>
            <w:tcW w:w="2746" w:type="dxa"/>
          </w:tcPr>
          <w:p w14:paraId="10F5F0CA" w14:textId="7C6F1E22" w:rsidR="00D119E6" w:rsidRPr="00F07374" w:rsidRDefault="00F07374" w:rsidP="00D119E6">
            <w:pPr>
              <w:rPr>
                <w:rFonts w:cstheme="minorHAnsi"/>
                <w:color w:val="000000"/>
              </w:rPr>
            </w:pPr>
            <w:r w:rsidRPr="00F07374">
              <w:rPr>
                <w:rFonts w:cstheme="minorHAnsi"/>
                <w:color w:val="000000"/>
              </w:rPr>
              <w:t>Höftledsbesvär</w:t>
            </w:r>
          </w:p>
        </w:tc>
        <w:tc>
          <w:tcPr>
            <w:tcW w:w="2731" w:type="dxa"/>
          </w:tcPr>
          <w:p w14:paraId="46233C0A" w14:textId="19969470" w:rsidR="00D119E6" w:rsidRPr="00091D1E" w:rsidRDefault="00091D1E" w:rsidP="00D119E6">
            <w:pPr>
              <w:rPr>
                <w:rFonts w:cstheme="minorHAnsi"/>
                <w:i/>
                <w:color w:val="404040" w:themeColor="text1" w:themeTint="BF"/>
              </w:rPr>
            </w:pPr>
            <w:r w:rsidRPr="00091D1E">
              <w:rPr>
                <w:rFonts w:cstheme="minorHAnsi"/>
                <w:i/>
                <w:color w:val="404040" w:themeColor="text1" w:themeTint="BF"/>
              </w:rPr>
              <w:t xml:space="preserve">Hip </w:t>
            </w:r>
            <w:proofErr w:type="gramStart"/>
            <w:r w:rsidRPr="00091D1E">
              <w:rPr>
                <w:rFonts w:cstheme="minorHAnsi"/>
                <w:i/>
                <w:color w:val="404040" w:themeColor="text1" w:themeTint="BF"/>
              </w:rPr>
              <w:t>joint problem</w:t>
            </w:r>
            <w:proofErr w:type="gramEnd"/>
          </w:p>
        </w:tc>
        <w:tc>
          <w:tcPr>
            <w:tcW w:w="3585" w:type="dxa"/>
          </w:tcPr>
          <w:p w14:paraId="50C3307C" w14:textId="06F0D7F7" w:rsidR="00D119E6" w:rsidRPr="00F07374" w:rsidRDefault="00D119E6" w:rsidP="00D119E6">
            <w:pPr>
              <w:rPr>
                <w:rFonts w:cstheme="minorHAnsi"/>
              </w:rPr>
            </w:pPr>
            <w:r w:rsidRPr="00F07374">
              <w:rPr>
                <w:rFonts w:cstheme="minorHAnsi"/>
                <w:color w:val="000000"/>
              </w:rPr>
              <w:t>HOFTLEDSBESVAR</w:t>
            </w:r>
          </w:p>
        </w:tc>
      </w:tr>
      <w:tr w:rsidR="00D119E6" w:rsidRPr="00D27487" w14:paraId="126D392D" w14:textId="77777777" w:rsidTr="00D119E6">
        <w:trPr>
          <w:trHeight w:val="230"/>
        </w:trPr>
        <w:tc>
          <w:tcPr>
            <w:tcW w:w="2746" w:type="dxa"/>
          </w:tcPr>
          <w:p w14:paraId="3583CD25" w14:textId="64AAF6FA" w:rsidR="00D119E6" w:rsidRPr="00F07374" w:rsidRDefault="00F07374" w:rsidP="00D119E6">
            <w:pPr>
              <w:rPr>
                <w:rFonts w:cstheme="minorHAnsi"/>
                <w:color w:val="000000"/>
              </w:rPr>
            </w:pPr>
            <w:r w:rsidRPr="00F07374">
              <w:rPr>
                <w:rFonts w:cstheme="minorHAnsi"/>
                <w:color w:val="000000"/>
              </w:rPr>
              <w:t>Psoriasis-eksem</w:t>
            </w:r>
          </w:p>
        </w:tc>
        <w:tc>
          <w:tcPr>
            <w:tcW w:w="2731" w:type="dxa"/>
          </w:tcPr>
          <w:p w14:paraId="1C61C1A9" w14:textId="77777777" w:rsidR="00D119E6" w:rsidRPr="00091D1E" w:rsidRDefault="00D119E6" w:rsidP="00D119E6">
            <w:pPr>
              <w:rPr>
                <w:rFonts w:cstheme="minorHAnsi"/>
                <w:i/>
                <w:color w:val="404040" w:themeColor="text1" w:themeTint="BF"/>
                <w:lang w:val="en-US"/>
              </w:rPr>
            </w:pPr>
          </w:p>
        </w:tc>
        <w:tc>
          <w:tcPr>
            <w:tcW w:w="3585" w:type="dxa"/>
          </w:tcPr>
          <w:p w14:paraId="6D4F333A" w14:textId="6099DDE5" w:rsidR="00D119E6" w:rsidRPr="00F07374" w:rsidRDefault="00D119E6" w:rsidP="00D119E6">
            <w:pPr>
              <w:rPr>
                <w:rFonts w:cstheme="minorHAnsi"/>
              </w:rPr>
            </w:pPr>
            <w:r w:rsidRPr="00F07374">
              <w:rPr>
                <w:rFonts w:cstheme="minorHAnsi"/>
              </w:rPr>
              <w:t>PSORIASIS_EKSEM</w:t>
            </w:r>
          </w:p>
        </w:tc>
      </w:tr>
      <w:tr w:rsidR="00D119E6" w:rsidRPr="00D27487" w14:paraId="5E986EA1" w14:textId="77777777" w:rsidTr="00D119E6">
        <w:trPr>
          <w:trHeight w:val="230"/>
        </w:trPr>
        <w:tc>
          <w:tcPr>
            <w:tcW w:w="2746" w:type="dxa"/>
          </w:tcPr>
          <w:p w14:paraId="0A90C330" w14:textId="77777777" w:rsidR="00D119E6" w:rsidRPr="00F07374" w:rsidRDefault="00D119E6" w:rsidP="00D119E6">
            <w:pPr>
              <w:rPr>
                <w:rFonts w:cstheme="minorHAnsi"/>
                <w:color w:val="000000"/>
              </w:rPr>
            </w:pPr>
            <w:r w:rsidRPr="00F07374">
              <w:rPr>
                <w:rFonts w:cstheme="minorHAnsi"/>
                <w:color w:val="000000"/>
              </w:rPr>
              <w:t>Struma</w:t>
            </w:r>
          </w:p>
          <w:p w14:paraId="2BB9E97B" w14:textId="4A29956B" w:rsidR="00D119E6" w:rsidRPr="00F07374" w:rsidRDefault="00D119E6" w:rsidP="00D119E6">
            <w:pPr>
              <w:rPr>
                <w:rFonts w:cstheme="minorHAnsi"/>
                <w:color w:val="000000"/>
              </w:rPr>
            </w:pPr>
            <w:r w:rsidRPr="00F07374">
              <w:rPr>
                <w:rFonts w:cstheme="minorHAnsi"/>
                <w:color w:val="000000"/>
              </w:rPr>
              <w:t>Körtelsjukdom (inkluderar alla utom struma)</w:t>
            </w:r>
          </w:p>
        </w:tc>
        <w:tc>
          <w:tcPr>
            <w:tcW w:w="2731" w:type="dxa"/>
          </w:tcPr>
          <w:p w14:paraId="302BF8E6" w14:textId="77777777" w:rsidR="00091D1E" w:rsidRPr="00091D1E" w:rsidRDefault="00091D1E" w:rsidP="00091D1E">
            <w:pPr>
              <w:rPr>
                <w:rFonts w:cstheme="minorHAnsi"/>
                <w:i/>
                <w:color w:val="404040" w:themeColor="text1" w:themeTint="BF"/>
                <w:lang w:val="en-US"/>
              </w:rPr>
            </w:pPr>
            <w:r w:rsidRPr="00091D1E">
              <w:rPr>
                <w:rFonts w:cstheme="minorHAnsi"/>
                <w:i/>
                <w:color w:val="404040" w:themeColor="text1" w:themeTint="BF"/>
                <w:lang w:val="en-US"/>
              </w:rPr>
              <w:t>Goiter</w:t>
            </w:r>
          </w:p>
          <w:p w14:paraId="163EE85B" w14:textId="044B784C"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 xml:space="preserve">Glandular </w:t>
            </w:r>
            <w:proofErr w:type="gramStart"/>
            <w:r w:rsidRPr="00091D1E">
              <w:rPr>
                <w:rFonts w:cstheme="minorHAnsi"/>
                <w:i/>
                <w:color w:val="404040" w:themeColor="text1" w:themeTint="BF"/>
                <w:lang w:val="en-US"/>
              </w:rPr>
              <w:t>disease(</w:t>
            </w:r>
            <w:proofErr w:type="gramEnd"/>
            <w:r w:rsidRPr="00091D1E">
              <w:rPr>
                <w:rFonts w:cstheme="minorHAnsi"/>
                <w:i/>
                <w:color w:val="404040" w:themeColor="text1" w:themeTint="BF"/>
                <w:lang w:val="en-US"/>
              </w:rPr>
              <w:t>incl everything but goiter)</w:t>
            </w:r>
          </w:p>
        </w:tc>
        <w:tc>
          <w:tcPr>
            <w:tcW w:w="3585" w:type="dxa"/>
          </w:tcPr>
          <w:p w14:paraId="09E278C1" w14:textId="77777777" w:rsidR="00D119E6" w:rsidRPr="00F07374" w:rsidRDefault="00D119E6" w:rsidP="00D119E6">
            <w:pPr>
              <w:rPr>
                <w:rFonts w:cstheme="minorHAnsi"/>
                <w:color w:val="000000"/>
              </w:rPr>
            </w:pPr>
            <w:r w:rsidRPr="00F07374">
              <w:rPr>
                <w:rFonts w:cstheme="minorHAnsi"/>
                <w:color w:val="000000"/>
              </w:rPr>
              <w:t>STRUMA</w:t>
            </w:r>
          </w:p>
          <w:p w14:paraId="0664A847" w14:textId="503F406E" w:rsidR="00D119E6" w:rsidRPr="00F07374" w:rsidRDefault="00D119E6" w:rsidP="00D119E6">
            <w:pPr>
              <w:rPr>
                <w:rFonts w:cstheme="minorHAnsi"/>
              </w:rPr>
            </w:pPr>
            <w:r w:rsidRPr="00F07374">
              <w:rPr>
                <w:rFonts w:cstheme="minorHAnsi"/>
                <w:color w:val="000000"/>
              </w:rPr>
              <w:t>KORTELSJUKDOM</w:t>
            </w:r>
          </w:p>
        </w:tc>
      </w:tr>
      <w:tr w:rsidR="00D119E6" w:rsidRPr="00D27487" w14:paraId="6CE6A22C" w14:textId="77777777" w:rsidTr="00D119E6">
        <w:trPr>
          <w:trHeight w:val="230"/>
        </w:trPr>
        <w:tc>
          <w:tcPr>
            <w:tcW w:w="2746" w:type="dxa"/>
          </w:tcPr>
          <w:p w14:paraId="7AFB4FAC" w14:textId="33B82D7E" w:rsidR="00D119E6" w:rsidRPr="00F07374" w:rsidRDefault="00F07374" w:rsidP="00D119E6">
            <w:pPr>
              <w:rPr>
                <w:rFonts w:cstheme="minorHAnsi"/>
                <w:color w:val="000000"/>
              </w:rPr>
            </w:pPr>
            <w:r w:rsidRPr="00F07374">
              <w:rPr>
                <w:rFonts w:cstheme="minorHAnsi"/>
                <w:color w:val="000000"/>
              </w:rPr>
              <w:t>Mag- eller tarmbesvär</w:t>
            </w:r>
          </w:p>
        </w:tc>
        <w:tc>
          <w:tcPr>
            <w:tcW w:w="2731" w:type="dxa"/>
          </w:tcPr>
          <w:p w14:paraId="162C67B5" w14:textId="3671A0B5"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Stomach</w:t>
            </w:r>
            <w:proofErr w:type="spellEnd"/>
            <w:r w:rsidRPr="00091D1E">
              <w:rPr>
                <w:rFonts w:cstheme="minorHAnsi"/>
                <w:i/>
                <w:color w:val="404040" w:themeColor="text1" w:themeTint="BF"/>
              </w:rPr>
              <w:t xml:space="preserve"> or </w:t>
            </w:r>
            <w:proofErr w:type="spellStart"/>
            <w:r w:rsidRPr="00091D1E">
              <w:rPr>
                <w:rFonts w:cstheme="minorHAnsi"/>
                <w:i/>
                <w:color w:val="404040" w:themeColor="text1" w:themeTint="BF"/>
              </w:rPr>
              <w:t>intestine</w:t>
            </w:r>
            <w:proofErr w:type="spellEnd"/>
            <w:r w:rsidRPr="00091D1E">
              <w:rPr>
                <w:rFonts w:cstheme="minorHAnsi"/>
                <w:i/>
                <w:color w:val="404040" w:themeColor="text1" w:themeTint="BF"/>
              </w:rPr>
              <w:t xml:space="preserve"> problems</w:t>
            </w:r>
          </w:p>
        </w:tc>
        <w:tc>
          <w:tcPr>
            <w:tcW w:w="3585" w:type="dxa"/>
          </w:tcPr>
          <w:p w14:paraId="409345B9" w14:textId="25979E45" w:rsidR="00D119E6" w:rsidRPr="00F07374" w:rsidRDefault="00D119E6" w:rsidP="00D119E6">
            <w:pPr>
              <w:rPr>
                <w:rFonts w:cstheme="minorHAnsi"/>
              </w:rPr>
            </w:pPr>
            <w:r w:rsidRPr="00F07374">
              <w:rPr>
                <w:rFonts w:cstheme="minorHAnsi"/>
                <w:color w:val="000000"/>
              </w:rPr>
              <w:t>MAG_ELLER_TARMBESVAR</w:t>
            </w:r>
          </w:p>
        </w:tc>
      </w:tr>
      <w:tr w:rsidR="00D119E6" w:rsidRPr="00D27487" w14:paraId="5B59B638" w14:textId="77777777" w:rsidTr="00D119E6">
        <w:trPr>
          <w:trHeight w:val="230"/>
        </w:trPr>
        <w:tc>
          <w:tcPr>
            <w:tcW w:w="2746" w:type="dxa"/>
          </w:tcPr>
          <w:p w14:paraId="44B27229" w14:textId="6B5327E0" w:rsidR="00D119E6" w:rsidRPr="00F07374" w:rsidRDefault="00D119E6" w:rsidP="00D119E6">
            <w:pPr>
              <w:rPr>
                <w:rFonts w:cstheme="minorHAnsi"/>
                <w:color w:val="000000"/>
              </w:rPr>
            </w:pPr>
            <w:r w:rsidRPr="00F07374">
              <w:rPr>
                <w:rFonts w:cstheme="minorHAnsi"/>
                <w:color w:val="000000"/>
              </w:rPr>
              <w:t>Gallbesvär</w:t>
            </w:r>
          </w:p>
        </w:tc>
        <w:tc>
          <w:tcPr>
            <w:tcW w:w="2731" w:type="dxa"/>
          </w:tcPr>
          <w:p w14:paraId="0CD26BA9" w14:textId="2DBF06FB" w:rsidR="00D119E6" w:rsidRPr="00091D1E" w:rsidRDefault="00091D1E" w:rsidP="00D119E6">
            <w:pPr>
              <w:rPr>
                <w:rFonts w:cstheme="minorHAnsi"/>
                <w:i/>
                <w:color w:val="404040" w:themeColor="text1" w:themeTint="BF"/>
              </w:rPr>
            </w:pPr>
            <w:r w:rsidRPr="00091D1E">
              <w:rPr>
                <w:rFonts w:cstheme="minorHAnsi"/>
                <w:i/>
                <w:color w:val="404040" w:themeColor="text1" w:themeTint="BF"/>
              </w:rPr>
              <w:t xml:space="preserve">Gall </w:t>
            </w:r>
            <w:proofErr w:type="gramStart"/>
            <w:r w:rsidRPr="00091D1E">
              <w:rPr>
                <w:rFonts w:cstheme="minorHAnsi"/>
                <w:i/>
                <w:color w:val="404040" w:themeColor="text1" w:themeTint="BF"/>
              </w:rPr>
              <w:t>bladder problem</w:t>
            </w:r>
            <w:proofErr w:type="gramEnd"/>
          </w:p>
        </w:tc>
        <w:tc>
          <w:tcPr>
            <w:tcW w:w="3585" w:type="dxa"/>
          </w:tcPr>
          <w:p w14:paraId="7F78E0EC" w14:textId="449F7C88" w:rsidR="00D119E6" w:rsidRPr="00F07374" w:rsidRDefault="00D119E6" w:rsidP="00D119E6">
            <w:pPr>
              <w:rPr>
                <w:rFonts w:cstheme="minorHAnsi"/>
              </w:rPr>
            </w:pPr>
            <w:r w:rsidRPr="00F07374">
              <w:rPr>
                <w:rFonts w:cstheme="minorHAnsi"/>
                <w:color w:val="000000"/>
              </w:rPr>
              <w:t>GALLBESVAR</w:t>
            </w:r>
          </w:p>
        </w:tc>
      </w:tr>
      <w:tr w:rsidR="00D119E6" w:rsidRPr="00D27487" w14:paraId="3E9B3F04" w14:textId="77777777" w:rsidTr="00D119E6">
        <w:trPr>
          <w:trHeight w:val="230"/>
        </w:trPr>
        <w:tc>
          <w:tcPr>
            <w:tcW w:w="2746" w:type="dxa"/>
          </w:tcPr>
          <w:p w14:paraId="5B4D48A1" w14:textId="677D5E69" w:rsidR="00D119E6" w:rsidRPr="00F07374" w:rsidRDefault="00D119E6" w:rsidP="00D119E6">
            <w:pPr>
              <w:rPr>
                <w:rFonts w:cstheme="minorHAnsi"/>
                <w:color w:val="000000"/>
              </w:rPr>
            </w:pPr>
            <w:r w:rsidRPr="00F07374">
              <w:rPr>
                <w:rFonts w:cstheme="minorHAnsi"/>
                <w:color w:val="000000"/>
              </w:rPr>
              <w:t>Gikt</w:t>
            </w:r>
          </w:p>
        </w:tc>
        <w:tc>
          <w:tcPr>
            <w:tcW w:w="2731" w:type="dxa"/>
          </w:tcPr>
          <w:p w14:paraId="3EE820D4" w14:textId="4A6BEFCA"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Gout</w:t>
            </w:r>
            <w:proofErr w:type="spellEnd"/>
          </w:p>
        </w:tc>
        <w:tc>
          <w:tcPr>
            <w:tcW w:w="3585" w:type="dxa"/>
          </w:tcPr>
          <w:p w14:paraId="6A4044C6" w14:textId="3579417A" w:rsidR="00D119E6" w:rsidRPr="00F07374" w:rsidRDefault="00D119E6" w:rsidP="00D119E6">
            <w:pPr>
              <w:rPr>
                <w:rFonts w:cstheme="minorHAnsi"/>
              </w:rPr>
            </w:pPr>
            <w:r w:rsidRPr="00F07374">
              <w:rPr>
                <w:rFonts w:cstheme="minorHAnsi"/>
                <w:color w:val="000000"/>
              </w:rPr>
              <w:t>GIKT</w:t>
            </w:r>
          </w:p>
        </w:tc>
      </w:tr>
      <w:tr w:rsidR="00D119E6" w:rsidRPr="00D27487" w14:paraId="5948FE2F" w14:textId="77777777" w:rsidTr="00D119E6">
        <w:trPr>
          <w:trHeight w:val="230"/>
        </w:trPr>
        <w:tc>
          <w:tcPr>
            <w:tcW w:w="2746" w:type="dxa"/>
          </w:tcPr>
          <w:p w14:paraId="14679F5D" w14:textId="48116387" w:rsidR="00D119E6" w:rsidRPr="00F07374" w:rsidRDefault="00D119E6" w:rsidP="00D119E6">
            <w:pPr>
              <w:rPr>
                <w:rFonts w:cstheme="minorHAnsi"/>
                <w:color w:val="000000"/>
              </w:rPr>
            </w:pPr>
            <w:r w:rsidRPr="00F07374">
              <w:rPr>
                <w:rFonts w:cstheme="minorHAnsi"/>
                <w:color w:val="000000"/>
              </w:rPr>
              <w:t>Återkommande urinvägsbesvär</w:t>
            </w:r>
          </w:p>
        </w:tc>
        <w:tc>
          <w:tcPr>
            <w:tcW w:w="2731" w:type="dxa"/>
          </w:tcPr>
          <w:p w14:paraId="665967D5" w14:textId="6522007C"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Recurring</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urinary</w:t>
            </w:r>
            <w:proofErr w:type="spellEnd"/>
            <w:r w:rsidRPr="00091D1E">
              <w:rPr>
                <w:rFonts w:cstheme="minorHAnsi"/>
                <w:i/>
                <w:color w:val="404040" w:themeColor="text1" w:themeTint="BF"/>
              </w:rPr>
              <w:t xml:space="preserve"> </w:t>
            </w:r>
            <w:proofErr w:type="spellStart"/>
            <w:r w:rsidRPr="00091D1E">
              <w:rPr>
                <w:rFonts w:cstheme="minorHAnsi"/>
                <w:i/>
                <w:color w:val="404040" w:themeColor="text1" w:themeTint="BF"/>
              </w:rPr>
              <w:t>tract</w:t>
            </w:r>
            <w:proofErr w:type="spellEnd"/>
            <w:r w:rsidRPr="00091D1E">
              <w:rPr>
                <w:rFonts w:cstheme="minorHAnsi"/>
                <w:i/>
                <w:color w:val="404040" w:themeColor="text1" w:themeTint="BF"/>
              </w:rPr>
              <w:t xml:space="preserve"> problems</w:t>
            </w:r>
          </w:p>
        </w:tc>
        <w:tc>
          <w:tcPr>
            <w:tcW w:w="3585" w:type="dxa"/>
          </w:tcPr>
          <w:p w14:paraId="0EF1474D" w14:textId="07D1B785" w:rsidR="00D119E6" w:rsidRPr="00F07374" w:rsidRDefault="00D119E6" w:rsidP="00D119E6">
            <w:pPr>
              <w:rPr>
                <w:rFonts w:cstheme="minorHAnsi"/>
              </w:rPr>
            </w:pPr>
            <w:r w:rsidRPr="00F07374">
              <w:rPr>
                <w:rFonts w:cstheme="minorHAnsi"/>
                <w:color w:val="000000"/>
              </w:rPr>
              <w:t>ATERKOMMANDE_URINVAGSBESVAR</w:t>
            </w:r>
          </w:p>
        </w:tc>
      </w:tr>
      <w:tr w:rsidR="00D119E6" w:rsidRPr="00D27487" w14:paraId="2FA8B13F" w14:textId="77777777" w:rsidTr="00D119E6">
        <w:trPr>
          <w:trHeight w:val="230"/>
        </w:trPr>
        <w:tc>
          <w:tcPr>
            <w:tcW w:w="2746" w:type="dxa"/>
          </w:tcPr>
          <w:p w14:paraId="6B273808" w14:textId="7531D3EC" w:rsidR="00D119E6" w:rsidRPr="00F07374" w:rsidRDefault="00D119E6" w:rsidP="00D119E6">
            <w:pPr>
              <w:rPr>
                <w:rFonts w:cstheme="minorHAnsi"/>
                <w:color w:val="000000"/>
              </w:rPr>
            </w:pPr>
            <w:r w:rsidRPr="00F07374">
              <w:rPr>
                <w:rFonts w:cstheme="minorHAnsi"/>
                <w:color w:val="000000"/>
              </w:rPr>
              <w:t>Nackledsbesvär</w:t>
            </w:r>
          </w:p>
        </w:tc>
        <w:tc>
          <w:tcPr>
            <w:tcW w:w="2731" w:type="dxa"/>
          </w:tcPr>
          <w:p w14:paraId="5A9D6D49" w14:textId="386CA854" w:rsidR="00D119E6" w:rsidRPr="00091D1E" w:rsidRDefault="00091D1E" w:rsidP="00091D1E">
            <w:pPr>
              <w:rPr>
                <w:rFonts w:cstheme="minorHAnsi"/>
                <w:i/>
                <w:color w:val="404040" w:themeColor="text1" w:themeTint="BF"/>
                <w:lang w:val="en-US"/>
              </w:rPr>
            </w:pPr>
            <w:proofErr w:type="spellStart"/>
            <w:r w:rsidRPr="00091D1E">
              <w:rPr>
                <w:rFonts w:cstheme="minorHAnsi"/>
                <w:i/>
                <w:color w:val="404040" w:themeColor="text1" w:themeTint="BF"/>
              </w:rPr>
              <w:t>Neck</w:t>
            </w:r>
            <w:proofErr w:type="spellEnd"/>
            <w:r w:rsidRPr="00091D1E">
              <w:rPr>
                <w:rFonts w:cstheme="minorHAnsi"/>
                <w:i/>
                <w:color w:val="404040" w:themeColor="text1" w:themeTint="BF"/>
              </w:rPr>
              <w:t xml:space="preserve"> pain</w:t>
            </w:r>
          </w:p>
        </w:tc>
        <w:tc>
          <w:tcPr>
            <w:tcW w:w="3585" w:type="dxa"/>
          </w:tcPr>
          <w:p w14:paraId="137A26C3" w14:textId="77777777" w:rsidR="00D119E6" w:rsidRPr="00F07374" w:rsidRDefault="00D119E6" w:rsidP="00D119E6">
            <w:pPr>
              <w:rPr>
                <w:rFonts w:cstheme="minorHAnsi"/>
                <w:color w:val="000000"/>
                <w:lang w:val="fi-FI"/>
              </w:rPr>
            </w:pPr>
            <w:r w:rsidRPr="00F07374">
              <w:rPr>
                <w:rFonts w:cstheme="minorHAnsi"/>
                <w:color w:val="000000"/>
              </w:rPr>
              <w:t>NACKLEDSBESVAR</w:t>
            </w:r>
          </w:p>
          <w:p w14:paraId="64767663" w14:textId="502DB838" w:rsidR="00D119E6" w:rsidRPr="00F07374" w:rsidRDefault="00D119E6" w:rsidP="00D119E6">
            <w:pPr>
              <w:rPr>
                <w:rFonts w:cstheme="minorHAnsi"/>
              </w:rPr>
            </w:pPr>
            <w:r w:rsidRPr="00F07374">
              <w:rPr>
                <w:rFonts w:cstheme="minorHAnsi"/>
                <w:color w:val="000000"/>
              </w:rPr>
              <w:t>AXELLEDSBESVAR</w:t>
            </w:r>
          </w:p>
        </w:tc>
      </w:tr>
      <w:tr w:rsidR="00D119E6" w:rsidRPr="00D27487" w14:paraId="68BE90AB" w14:textId="77777777" w:rsidTr="00D119E6">
        <w:trPr>
          <w:trHeight w:val="230"/>
        </w:trPr>
        <w:tc>
          <w:tcPr>
            <w:tcW w:w="2746" w:type="dxa"/>
          </w:tcPr>
          <w:p w14:paraId="09F1A328" w14:textId="2FFC1802" w:rsidR="00D119E6" w:rsidRPr="00F07374" w:rsidRDefault="00F07374" w:rsidP="00D119E6">
            <w:pPr>
              <w:rPr>
                <w:rFonts w:cstheme="minorHAnsi"/>
                <w:color w:val="000000"/>
              </w:rPr>
            </w:pPr>
            <w:r w:rsidRPr="00F07374">
              <w:rPr>
                <w:rFonts w:cstheme="minorHAnsi"/>
                <w:color w:val="000000"/>
              </w:rPr>
              <w:t>Eksem</w:t>
            </w:r>
          </w:p>
        </w:tc>
        <w:tc>
          <w:tcPr>
            <w:tcW w:w="2731" w:type="dxa"/>
          </w:tcPr>
          <w:p w14:paraId="160CF73F" w14:textId="3B82817F" w:rsidR="00D119E6" w:rsidRPr="00091D1E" w:rsidRDefault="00091D1E" w:rsidP="00091D1E">
            <w:pPr>
              <w:rPr>
                <w:rFonts w:cstheme="minorHAnsi"/>
                <w:i/>
                <w:color w:val="404040" w:themeColor="text1" w:themeTint="BF"/>
                <w:lang w:val="en-US"/>
              </w:rPr>
            </w:pPr>
            <w:proofErr w:type="spellStart"/>
            <w:r w:rsidRPr="00091D1E">
              <w:rPr>
                <w:rFonts w:cstheme="minorHAnsi"/>
                <w:i/>
                <w:color w:val="404040" w:themeColor="text1" w:themeTint="BF"/>
              </w:rPr>
              <w:t>Eczema</w:t>
            </w:r>
            <w:proofErr w:type="spellEnd"/>
          </w:p>
        </w:tc>
        <w:tc>
          <w:tcPr>
            <w:tcW w:w="3585" w:type="dxa"/>
          </w:tcPr>
          <w:p w14:paraId="0A75EAD5" w14:textId="05010AB9" w:rsidR="00D119E6" w:rsidRPr="00F07374" w:rsidRDefault="00D119E6" w:rsidP="00D119E6">
            <w:pPr>
              <w:rPr>
                <w:rFonts w:cstheme="minorHAnsi"/>
              </w:rPr>
            </w:pPr>
            <w:r w:rsidRPr="00F07374">
              <w:rPr>
                <w:rFonts w:cstheme="minorHAnsi"/>
                <w:color w:val="000000"/>
              </w:rPr>
              <w:t>EKSEM</w:t>
            </w:r>
          </w:p>
        </w:tc>
      </w:tr>
      <w:tr w:rsidR="00D119E6" w:rsidRPr="00D27487" w14:paraId="771DE459" w14:textId="77777777" w:rsidTr="00D119E6">
        <w:trPr>
          <w:trHeight w:val="230"/>
        </w:trPr>
        <w:tc>
          <w:tcPr>
            <w:tcW w:w="2746" w:type="dxa"/>
          </w:tcPr>
          <w:p w14:paraId="4FDAE6A8" w14:textId="7E63217F" w:rsidR="00D119E6" w:rsidRPr="00F07374" w:rsidRDefault="00B12C9A" w:rsidP="00D119E6">
            <w:pPr>
              <w:rPr>
                <w:rFonts w:cstheme="minorHAnsi"/>
                <w:color w:val="000000"/>
              </w:rPr>
            </w:pPr>
            <w:r w:rsidRPr="00F07374">
              <w:rPr>
                <w:rFonts w:cstheme="minorHAnsi"/>
                <w:color w:val="000000"/>
              </w:rPr>
              <w:t>Ischias</w:t>
            </w:r>
          </w:p>
        </w:tc>
        <w:tc>
          <w:tcPr>
            <w:tcW w:w="2731" w:type="dxa"/>
          </w:tcPr>
          <w:p w14:paraId="1BCFA9DA" w14:textId="7F517424" w:rsidR="00D119E6" w:rsidRPr="00091D1E" w:rsidRDefault="00091D1E" w:rsidP="00D119E6">
            <w:pPr>
              <w:rPr>
                <w:rFonts w:cstheme="minorHAnsi"/>
                <w:i/>
                <w:color w:val="404040" w:themeColor="text1" w:themeTint="BF"/>
              </w:rPr>
            </w:pPr>
            <w:proofErr w:type="spellStart"/>
            <w:r w:rsidRPr="00091D1E">
              <w:rPr>
                <w:rFonts w:cstheme="minorHAnsi"/>
                <w:i/>
                <w:color w:val="404040" w:themeColor="text1" w:themeTint="BF"/>
              </w:rPr>
              <w:t>Sciatica</w:t>
            </w:r>
            <w:proofErr w:type="spellEnd"/>
          </w:p>
        </w:tc>
        <w:tc>
          <w:tcPr>
            <w:tcW w:w="3585" w:type="dxa"/>
          </w:tcPr>
          <w:p w14:paraId="08B3DC7A" w14:textId="14050E89" w:rsidR="00D119E6" w:rsidRPr="00F07374" w:rsidRDefault="00D119E6" w:rsidP="00D119E6">
            <w:pPr>
              <w:rPr>
                <w:rFonts w:cstheme="minorHAnsi"/>
              </w:rPr>
            </w:pPr>
            <w:r w:rsidRPr="00F07374">
              <w:rPr>
                <w:rFonts w:cstheme="minorHAnsi"/>
                <w:color w:val="000000"/>
              </w:rPr>
              <w:t>ISCHIAS</w:t>
            </w:r>
          </w:p>
        </w:tc>
      </w:tr>
      <w:tr w:rsidR="00D119E6" w:rsidRPr="00D27487" w14:paraId="6F1B12C0" w14:textId="77777777" w:rsidTr="00D119E6">
        <w:trPr>
          <w:trHeight w:val="230"/>
        </w:trPr>
        <w:tc>
          <w:tcPr>
            <w:tcW w:w="2746" w:type="dxa"/>
          </w:tcPr>
          <w:p w14:paraId="369AED46" w14:textId="11C369C1" w:rsidR="00D119E6" w:rsidRPr="00F07374" w:rsidRDefault="00D119E6" w:rsidP="00D119E6">
            <w:pPr>
              <w:rPr>
                <w:rFonts w:cstheme="minorHAnsi"/>
                <w:color w:val="000000"/>
              </w:rPr>
            </w:pPr>
            <w:r w:rsidRPr="00F07374">
              <w:rPr>
                <w:rFonts w:cstheme="minorHAnsi"/>
                <w:color w:val="000000"/>
              </w:rPr>
              <w:t>Ryggbesvär</w:t>
            </w:r>
          </w:p>
        </w:tc>
        <w:tc>
          <w:tcPr>
            <w:tcW w:w="2731" w:type="dxa"/>
          </w:tcPr>
          <w:p w14:paraId="708D572A" w14:textId="1EA679D4" w:rsidR="00D119E6" w:rsidRPr="00091D1E" w:rsidRDefault="00091D1E" w:rsidP="00D119E6">
            <w:pPr>
              <w:rPr>
                <w:rFonts w:cstheme="minorHAnsi"/>
                <w:i/>
                <w:color w:val="404040" w:themeColor="text1" w:themeTint="BF"/>
              </w:rPr>
            </w:pPr>
            <w:r w:rsidRPr="00091D1E">
              <w:rPr>
                <w:rFonts w:cstheme="minorHAnsi"/>
                <w:i/>
                <w:color w:val="404040" w:themeColor="text1" w:themeTint="BF"/>
              </w:rPr>
              <w:t>Back pain</w:t>
            </w:r>
          </w:p>
        </w:tc>
        <w:tc>
          <w:tcPr>
            <w:tcW w:w="3585" w:type="dxa"/>
          </w:tcPr>
          <w:p w14:paraId="7955E40F" w14:textId="210B6182" w:rsidR="00D119E6" w:rsidRPr="00F07374" w:rsidRDefault="00D119E6" w:rsidP="00D119E6">
            <w:pPr>
              <w:rPr>
                <w:rFonts w:cstheme="minorHAnsi"/>
              </w:rPr>
            </w:pPr>
            <w:r w:rsidRPr="00F07374">
              <w:rPr>
                <w:rFonts w:cstheme="minorHAnsi"/>
                <w:color w:val="000000"/>
              </w:rPr>
              <w:t>RYGGBESVAR</w:t>
            </w:r>
          </w:p>
        </w:tc>
      </w:tr>
      <w:tr w:rsidR="00D119E6" w:rsidRPr="00D27487" w14:paraId="06A5E665" w14:textId="77777777" w:rsidTr="00D119E6">
        <w:trPr>
          <w:trHeight w:val="230"/>
        </w:trPr>
        <w:tc>
          <w:tcPr>
            <w:tcW w:w="2746" w:type="dxa"/>
          </w:tcPr>
          <w:p w14:paraId="4CC30C93" w14:textId="02A5D293" w:rsidR="00D119E6" w:rsidRPr="00F07374" w:rsidRDefault="00D119E6" w:rsidP="00D119E6">
            <w:pPr>
              <w:rPr>
                <w:rFonts w:cstheme="minorHAnsi"/>
                <w:color w:val="000000"/>
              </w:rPr>
            </w:pPr>
            <w:r w:rsidRPr="00F07374">
              <w:rPr>
                <w:rFonts w:cstheme="minorHAnsi"/>
                <w:color w:val="000000"/>
              </w:rPr>
              <w:t>Skolios</w:t>
            </w:r>
          </w:p>
        </w:tc>
        <w:tc>
          <w:tcPr>
            <w:tcW w:w="2731" w:type="dxa"/>
          </w:tcPr>
          <w:p w14:paraId="71C63958" w14:textId="767823C9" w:rsidR="00D119E6" w:rsidRPr="00091D1E" w:rsidRDefault="00091D1E" w:rsidP="00D119E6">
            <w:pPr>
              <w:rPr>
                <w:rFonts w:cstheme="minorHAnsi"/>
                <w:i/>
                <w:color w:val="404040" w:themeColor="text1" w:themeTint="BF"/>
                <w:lang w:val="en-US"/>
              </w:rPr>
            </w:pPr>
            <w:r w:rsidRPr="00091D1E">
              <w:rPr>
                <w:rFonts w:cstheme="minorHAnsi"/>
                <w:i/>
                <w:color w:val="404040" w:themeColor="text1" w:themeTint="BF"/>
                <w:lang w:val="en-US"/>
              </w:rPr>
              <w:t>Scoliosis</w:t>
            </w:r>
          </w:p>
        </w:tc>
        <w:tc>
          <w:tcPr>
            <w:tcW w:w="3585" w:type="dxa"/>
          </w:tcPr>
          <w:p w14:paraId="5C92CBEB" w14:textId="4CA8737F" w:rsidR="00D119E6" w:rsidRPr="00F07374" w:rsidRDefault="00D119E6" w:rsidP="00D119E6">
            <w:pPr>
              <w:rPr>
                <w:rFonts w:cstheme="minorHAnsi"/>
              </w:rPr>
            </w:pPr>
            <w:r w:rsidRPr="00F07374">
              <w:rPr>
                <w:rFonts w:cstheme="minorHAnsi"/>
              </w:rPr>
              <w:t>SKOLIOS</w:t>
            </w:r>
          </w:p>
        </w:tc>
      </w:tr>
      <w:tr w:rsidR="00D119E6" w:rsidRPr="00C61E2E" w14:paraId="07D2CEAA" w14:textId="77777777" w:rsidTr="00D27487">
        <w:trPr>
          <w:trHeight w:val="3684"/>
        </w:trPr>
        <w:tc>
          <w:tcPr>
            <w:tcW w:w="9062" w:type="dxa"/>
            <w:gridSpan w:val="3"/>
          </w:tcPr>
          <w:p w14:paraId="38EBFB8B" w14:textId="77777777" w:rsidR="004160B4" w:rsidRDefault="004160B4" w:rsidP="00D119E6">
            <w:pPr>
              <w:rPr>
                <w:lang w:val="en-US"/>
              </w:rPr>
            </w:pPr>
          </w:p>
          <w:p w14:paraId="56B6CA83" w14:textId="51EE2AC7" w:rsidR="00D119E6" w:rsidRPr="002D089B" w:rsidRDefault="00D119E6" w:rsidP="00D119E6">
            <w:pPr>
              <w:rPr>
                <w:lang w:val="en-US"/>
              </w:rPr>
            </w:pPr>
            <w:r w:rsidRPr="002D089B">
              <w:rPr>
                <w:lang w:val="en-US"/>
              </w:rPr>
              <w:t>/*code in S</w:t>
            </w:r>
            <w:r w:rsidR="00D106AF">
              <w:rPr>
                <w:lang w:val="en-US"/>
              </w:rPr>
              <w:t>AS</w:t>
            </w:r>
            <w:r w:rsidRPr="002D089B">
              <w:rPr>
                <w:lang w:val="en-US"/>
              </w:rPr>
              <w:t>*/</w:t>
            </w:r>
          </w:p>
          <w:p w14:paraId="7ACE1A3B"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
          <w:p w14:paraId="639089B0" w14:textId="6A33757C" w:rsidR="00647D4A" w:rsidRDefault="006334BC" w:rsidP="00647D4A">
            <w:pPr>
              <w:autoSpaceDE w:val="0"/>
              <w:autoSpaceDN w:val="0"/>
              <w:adjustRightInd w:val="0"/>
              <w:rPr>
                <w:rFonts w:ascii="Courier New" w:hAnsi="Courier New" w:cs="Courier New"/>
                <w:sz w:val="20"/>
                <w:szCs w:val="20"/>
                <w:shd w:val="clear" w:color="auto" w:fill="FFFFFF"/>
                <w:lang w:val="en-US"/>
              </w:rPr>
            </w:pPr>
            <w:r w:rsidRPr="00427646">
              <w:rPr>
                <w:rFonts w:ascii="Courier New" w:hAnsi="Courier New" w:cs="Courier New"/>
                <w:sz w:val="20"/>
                <w:szCs w:val="20"/>
                <w:shd w:val="clear" w:color="auto" w:fill="FFFFFF"/>
                <w:lang w:val="en-US"/>
              </w:rPr>
              <w:t>/</w:t>
            </w:r>
            <w:r w:rsidR="00647D4A" w:rsidRPr="00427646">
              <w:rPr>
                <w:rFonts w:ascii="Courier New" w:hAnsi="Courier New" w:cs="Courier New"/>
                <w:sz w:val="20"/>
                <w:szCs w:val="20"/>
                <w:shd w:val="clear" w:color="auto" w:fill="FFFFFF"/>
                <w:lang w:val="en-US"/>
              </w:rPr>
              <w:t xml:space="preserve">*data on ovary operations </w:t>
            </w:r>
            <w:r w:rsidR="00891DD4" w:rsidRPr="00427646">
              <w:rPr>
                <w:rFonts w:ascii="Courier New" w:hAnsi="Courier New" w:cs="Courier New"/>
                <w:sz w:val="20"/>
                <w:szCs w:val="20"/>
                <w:shd w:val="clear" w:color="auto" w:fill="FFFFFF"/>
                <w:lang w:val="en-US"/>
              </w:rPr>
              <w:t>–</w:t>
            </w:r>
            <w:r w:rsidR="00647D4A" w:rsidRPr="00427646">
              <w:rPr>
                <w:rFonts w:ascii="Courier New" w:hAnsi="Courier New" w:cs="Courier New"/>
                <w:sz w:val="20"/>
                <w:szCs w:val="20"/>
                <w:shd w:val="clear" w:color="auto" w:fill="FFFFFF"/>
                <w:lang w:val="en-US"/>
              </w:rPr>
              <w:t xml:space="preserve"> </w:t>
            </w:r>
            <w:r w:rsidRPr="00427646">
              <w:rPr>
                <w:rFonts w:ascii="Courier New" w:hAnsi="Courier New" w:cs="Courier New"/>
                <w:sz w:val="20"/>
                <w:szCs w:val="20"/>
                <w:shd w:val="clear" w:color="auto" w:fill="FFFFFF"/>
                <w:lang w:val="en-US"/>
              </w:rPr>
              <w:t>women</w:t>
            </w:r>
            <w:r w:rsidR="000933C8">
              <w:rPr>
                <w:rFonts w:ascii="Courier New" w:hAnsi="Courier New" w:cs="Courier New"/>
                <w:sz w:val="20"/>
                <w:szCs w:val="20"/>
                <w:shd w:val="clear" w:color="auto" w:fill="FFFFFF"/>
                <w:lang w:val="en-US"/>
              </w:rPr>
              <w:t xml:space="preserve"> section</w:t>
            </w:r>
            <w:r w:rsidR="00647D4A" w:rsidRPr="00427646">
              <w:rPr>
                <w:rFonts w:ascii="Courier New" w:hAnsi="Courier New" w:cs="Courier New"/>
                <w:sz w:val="20"/>
                <w:szCs w:val="20"/>
                <w:shd w:val="clear" w:color="auto" w:fill="FFFFFF"/>
                <w:lang w:val="en-US"/>
              </w:rPr>
              <w:t>*/</w:t>
            </w:r>
          </w:p>
          <w:p w14:paraId="68914FA3"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operation_inner_organs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operation_inner_organs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ovary_op</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29A90ED0"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operation_inner_organs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ovary_op</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w:t>
            </w:r>
          </w:p>
          <w:p w14:paraId="55A9F8EF"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operation_inner_organs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0</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ovary_op</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0</w:t>
            </w:r>
            <w:r w:rsidRPr="002D089B">
              <w:rPr>
                <w:rFonts w:ascii="Courier New" w:hAnsi="Courier New" w:cs="Courier New"/>
                <w:sz w:val="20"/>
                <w:szCs w:val="20"/>
                <w:shd w:val="clear" w:color="auto" w:fill="FFFFFF"/>
                <w:lang w:val="en-US"/>
              </w:rPr>
              <w:t>;</w:t>
            </w:r>
          </w:p>
          <w:p w14:paraId="74BFCB94"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keep </w:t>
            </w:r>
            <w:proofErr w:type="spellStart"/>
            <w:r w:rsidRPr="002D089B">
              <w:rPr>
                <w:rFonts w:ascii="Courier New" w:hAnsi="Courier New" w:cs="Courier New"/>
                <w:sz w:val="20"/>
                <w:szCs w:val="20"/>
                <w:shd w:val="clear" w:color="auto" w:fill="FFFFFF"/>
                <w:lang w:val="en-US"/>
              </w:rPr>
              <w:t>twinnr</w:t>
            </w:r>
            <w:proofErr w:type="spellEnd"/>
            <w:r w:rsidRPr="002D089B">
              <w:rPr>
                <w:rFonts w:ascii="Courier New" w:hAnsi="Courier New" w:cs="Courier New"/>
                <w:sz w:val="20"/>
                <w:szCs w:val="20"/>
                <w:shd w:val="clear" w:color="auto" w:fill="FFFFFF"/>
                <w:lang w:val="en-US"/>
              </w:rPr>
              <w:t xml:space="preserve"> </w:t>
            </w:r>
            <w:proofErr w:type="spellStart"/>
            <w:r w:rsidRPr="002D089B">
              <w:rPr>
                <w:rFonts w:ascii="Courier New" w:hAnsi="Courier New" w:cs="Courier New"/>
                <w:sz w:val="20"/>
                <w:szCs w:val="20"/>
                <w:shd w:val="clear" w:color="auto" w:fill="FFFFFF"/>
                <w:lang w:val="en-US"/>
              </w:rPr>
              <w:t>ovary_op</w:t>
            </w:r>
            <w:proofErr w:type="spellEnd"/>
            <w:r w:rsidRPr="002D089B">
              <w:rPr>
                <w:rFonts w:ascii="Courier New" w:hAnsi="Courier New" w:cs="Courier New"/>
                <w:sz w:val="20"/>
                <w:szCs w:val="20"/>
                <w:shd w:val="clear" w:color="auto" w:fill="FFFFFF"/>
                <w:lang w:val="en-US"/>
              </w:rPr>
              <w:t>;</w:t>
            </w:r>
          </w:p>
          <w:p w14:paraId="2EC22AE3" w14:textId="1DF60157" w:rsidR="00647D4A" w:rsidRDefault="00647D4A" w:rsidP="00647D4A">
            <w:pPr>
              <w:autoSpaceDE w:val="0"/>
              <w:autoSpaceDN w:val="0"/>
              <w:adjustRightInd w:val="0"/>
              <w:rPr>
                <w:rFonts w:ascii="Courier New" w:hAnsi="Courier New" w:cs="Courier New"/>
                <w:sz w:val="20"/>
                <w:szCs w:val="20"/>
                <w:shd w:val="clear" w:color="auto" w:fill="FFFFFF"/>
                <w:lang w:val="en-US"/>
              </w:rPr>
            </w:pPr>
          </w:p>
          <w:p w14:paraId="019E22B4" w14:textId="454F6E2A" w:rsidR="00891DD4" w:rsidRDefault="00891DD4" w:rsidP="00647D4A">
            <w:pPr>
              <w:autoSpaceDE w:val="0"/>
              <w:autoSpaceDN w:val="0"/>
              <w:adjustRightInd w:val="0"/>
              <w:rPr>
                <w:rFonts w:ascii="Courier New" w:hAnsi="Courier New" w:cs="Courier New"/>
                <w:sz w:val="20"/>
                <w:szCs w:val="20"/>
                <w:shd w:val="clear" w:color="auto" w:fill="FFFFFF"/>
                <w:lang w:val="en-US"/>
              </w:rPr>
            </w:pPr>
            <w:r>
              <w:rPr>
                <w:rFonts w:ascii="Courier New" w:hAnsi="Courier New" w:cs="Courier New"/>
                <w:sz w:val="20"/>
                <w:szCs w:val="20"/>
                <w:shd w:val="clear" w:color="auto" w:fill="FFFFFF"/>
                <w:lang w:val="en-US"/>
              </w:rPr>
              <w:t>/*Combine above with</w:t>
            </w:r>
            <w:r w:rsidR="009E729A">
              <w:rPr>
                <w:rFonts w:ascii="Courier New" w:hAnsi="Courier New" w:cs="Courier New"/>
                <w:sz w:val="20"/>
                <w:szCs w:val="20"/>
                <w:shd w:val="clear" w:color="auto" w:fill="FFFFFF"/>
                <w:lang w:val="en-US"/>
              </w:rPr>
              <w:t xml:space="preserve"> data on all individuals and the </w:t>
            </w:r>
            <w:r w:rsidR="0058456F">
              <w:rPr>
                <w:rFonts w:ascii="Courier New" w:hAnsi="Courier New" w:cs="Courier New"/>
                <w:sz w:val="20"/>
                <w:szCs w:val="20"/>
                <w:shd w:val="clear" w:color="auto" w:fill="FFFFFF"/>
                <w:lang w:val="en-US"/>
              </w:rPr>
              <w:t>reported conditions [sick-list]</w:t>
            </w:r>
            <w:r w:rsidR="009E729A">
              <w:rPr>
                <w:rFonts w:ascii="Courier New" w:hAnsi="Courier New" w:cs="Courier New"/>
                <w:sz w:val="20"/>
                <w:szCs w:val="20"/>
                <w:shd w:val="clear" w:color="auto" w:fill="FFFFFF"/>
                <w:lang w:val="en-US"/>
              </w:rPr>
              <w:t xml:space="preserve">, then see </w:t>
            </w:r>
            <w:r w:rsidR="0058456F">
              <w:rPr>
                <w:rFonts w:ascii="Courier New" w:hAnsi="Courier New" w:cs="Courier New"/>
                <w:sz w:val="20"/>
                <w:szCs w:val="20"/>
                <w:shd w:val="clear" w:color="auto" w:fill="FFFFFF"/>
                <w:lang w:val="en-US"/>
              </w:rPr>
              <w:t xml:space="preserve">below </w:t>
            </w:r>
            <w:r w:rsidR="009E729A">
              <w:rPr>
                <w:rFonts w:ascii="Courier New" w:hAnsi="Courier New" w:cs="Courier New"/>
                <w:sz w:val="20"/>
                <w:szCs w:val="20"/>
                <w:shd w:val="clear" w:color="auto" w:fill="FFFFFF"/>
                <w:lang w:val="en-US"/>
              </w:rPr>
              <w:t xml:space="preserve">further </w:t>
            </w:r>
            <w:r w:rsidR="0058456F">
              <w:rPr>
                <w:rFonts w:ascii="Courier New" w:hAnsi="Courier New" w:cs="Courier New"/>
                <w:sz w:val="20"/>
                <w:szCs w:val="20"/>
                <w:shd w:val="clear" w:color="auto" w:fill="FFFFFF"/>
                <w:lang w:val="en-US"/>
              </w:rPr>
              <w:t>categorization</w:t>
            </w:r>
            <w:r>
              <w:rPr>
                <w:rFonts w:ascii="Courier New" w:hAnsi="Courier New" w:cs="Courier New"/>
                <w:sz w:val="20"/>
                <w:szCs w:val="20"/>
                <w:shd w:val="clear" w:color="auto" w:fill="FFFFFF"/>
                <w:lang w:val="en-US"/>
              </w:rPr>
              <w:t>*/</w:t>
            </w:r>
          </w:p>
          <w:p w14:paraId="53608FB0" w14:textId="77777777" w:rsidR="00891DD4" w:rsidRPr="002D089B" w:rsidRDefault="00891DD4" w:rsidP="00647D4A">
            <w:pPr>
              <w:autoSpaceDE w:val="0"/>
              <w:autoSpaceDN w:val="0"/>
              <w:adjustRightInd w:val="0"/>
              <w:rPr>
                <w:rFonts w:ascii="Courier New" w:hAnsi="Courier New" w:cs="Courier New"/>
                <w:sz w:val="20"/>
                <w:szCs w:val="20"/>
                <w:shd w:val="clear" w:color="auto" w:fill="FFFFFF"/>
                <w:lang w:val="en-US"/>
              </w:rPr>
            </w:pPr>
          </w:p>
          <w:p w14:paraId="12F0E328"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/*Very life-threatening conditions*/</w:t>
            </w:r>
          </w:p>
          <w:p w14:paraId="3E4727CF" w14:textId="079E0544" w:rsidR="00647D4A" w:rsidRPr="00427646" w:rsidRDefault="00647D4A" w:rsidP="00647D4A">
            <w:pPr>
              <w:autoSpaceDE w:val="0"/>
              <w:autoSpaceDN w:val="0"/>
              <w:adjustRightInd w:val="0"/>
              <w:rPr>
                <w:rFonts w:ascii="Courier New" w:hAnsi="Courier New" w:cs="Courier New"/>
                <w:sz w:val="20"/>
                <w:szCs w:val="20"/>
                <w:shd w:val="clear" w:color="auto" w:fill="FFFFFF"/>
                <w:lang w:val="en-US"/>
              </w:rPr>
            </w:pPr>
            <w:r w:rsidRPr="00427646">
              <w:rPr>
                <w:rFonts w:ascii="Courier New" w:hAnsi="Courier New" w:cs="Courier New"/>
                <w:sz w:val="20"/>
                <w:szCs w:val="20"/>
                <w:shd w:val="clear" w:color="auto" w:fill="FFFFFF"/>
                <w:lang w:val="en-US"/>
              </w:rPr>
              <w:t>/*</w:t>
            </w:r>
            <w:r w:rsidR="00D87360" w:rsidRPr="00427646">
              <w:rPr>
                <w:rFonts w:ascii="Courier New" w:hAnsi="Courier New" w:cs="Courier New"/>
                <w:sz w:val="20"/>
                <w:szCs w:val="20"/>
                <w:shd w:val="clear" w:color="auto" w:fill="FFFFFF"/>
                <w:lang w:val="en-US"/>
              </w:rPr>
              <w:t>if any then</w:t>
            </w:r>
            <w:r w:rsidRPr="00427646">
              <w:rPr>
                <w:rFonts w:ascii="Courier New" w:hAnsi="Courier New" w:cs="Courier New"/>
                <w:sz w:val="20"/>
                <w:szCs w:val="20"/>
                <w:shd w:val="clear" w:color="auto" w:fill="FFFFFF"/>
                <w:lang w:val="en-US"/>
              </w:rPr>
              <w:t xml:space="preserve"> very life-threatening </w:t>
            </w:r>
            <w:r w:rsidR="00D87360" w:rsidRPr="00427646">
              <w:rPr>
                <w:rFonts w:ascii="Courier New" w:hAnsi="Courier New" w:cs="Courier New"/>
                <w:sz w:val="20"/>
                <w:szCs w:val="20"/>
                <w:shd w:val="clear" w:color="auto" w:fill="FFFFFF"/>
                <w:lang w:val="en-US"/>
              </w:rPr>
              <w:t>code</w:t>
            </w:r>
            <w:r w:rsidRPr="00427646">
              <w:rPr>
                <w:rFonts w:ascii="Courier New" w:hAnsi="Courier New" w:cs="Courier New"/>
                <w:sz w:val="20"/>
                <w:szCs w:val="20"/>
                <w:shd w:val="clear" w:color="auto" w:fill="FFFFFF"/>
                <w:lang w:val="en-US"/>
              </w:rPr>
              <w:t xml:space="preserve"> 1, </w:t>
            </w:r>
            <w:r w:rsidR="00D87360" w:rsidRPr="00427646">
              <w:rPr>
                <w:rFonts w:ascii="Courier New" w:hAnsi="Courier New" w:cs="Courier New"/>
                <w:sz w:val="20"/>
                <w:szCs w:val="20"/>
                <w:shd w:val="clear" w:color="auto" w:fill="FFFFFF"/>
                <w:lang w:val="en-US"/>
              </w:rPr>
              <w:t>else</w:t>
            </w:r>
            <w:r w:rsidRPr="00427646">
              <w:rPr>
                <w:rFonts w:ascii="Courier New" w:hAnsi="Courier New" w:cs="Courier New"/>
                <w:sz w:val="20"/>
                <w:szCs w:val="20"/>
                <w:shd w:val="clear" w:color="auto" w:fill="FFFFFF"/>
                <w:lang w:val="en-US"/>
              </w:rPr>
              <w:t xml:space="preserve"> 0 </w:t>
            </w:r>
            <w:r w:rsidR="00D87360" w:rsidRPr="00427646">
              <w:rPr>
                <w:rFonts w:ascii="Courier New" w:hAnsi="Courier New" w:cs="Courier New"/>
                <w:sz w:val="20"/>
                <w:szCs w:val="20"/>
                <w:shd w:val="clear" w:color="auto" w:fill="FFFFFF"/>
                <w:lang w:val="en-US"/>
              </w:rPr>
              <w:t>or</w:t>
            </w:r>
            <w:r w:rsidRPr="00427646">
              <w:rPr>
                <w:rFonts w:ascii="Courier New" w:hAnsi="Courier New" w:cs="Courier New"/>
                <w:sz w:val="20"/>
                <w:szCs w:val="20"/>
                <w:shd w:val="clear" w:color="auto" w:fill="FFFFFF"/>
                <w:lang w:val="en-US"/>
              </w:rPr>
              <w:t xml:space="preserve"> missing </w:t>
            </w:r>
            <w:proofErr w:type="gramStart"/>
            <w:r w:rsidR="00D87360" w:rsidRPr="00427646">
              <w:rPr>
                <w:rFonts w:ascii="Courier New" w:hAnsi="Courier New" w:cs="Courier New"/>
                <w:sz w:val="20"/>
                <w:szCs w:val="20"/>
                <w:shd w:val="clear" w:color="auto" w:fill="FFFFFF"/>
                <w:lang w:val="en-US"/>
              </w:rPr>
              <w:t xml:space="preserve">eq </w:t>
            </w:r>
            <w:r w:rsidRPr="00427646">
              <w:rPr>
                <w:rFonts w:ascii="Courier New" w:hAnsi="Courier New" w:cs="Courier New"/>
                <w:sz w:val="20"/>
                <w:szCs w:val="20"/>
                <w:shd w:val="clear" w:color="auto" w:fill="FFFFFF"/>
                <w:lang w:val="en-US"/>
              </w:rPr>
              <w:t>.</w:t>
            </w:r>
            <w:proofErr w:type="gramEnd"/>
            <w:r w:rsidRPr="00427646">
              <w:rPr>
                <w:rFonts w:ascii="Courier New" w:hAnsi="Courier New" w:cs="Courier New"/>
                <w:sz w:val="20"/>
                <w:szCs w:val="20"/>
                <w:shd w:val="clear" w:color="auto" w:fill="FFFFFF"/>
                <w:lang w:val="en-US"/>
              </w:rPr>
              <w:t>*/</w:t>
            </w:r>
          </w:p>
          <w:p w14:paraId="4ACF0578"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very_lt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0</w:t>
            </w:r>
            <w:r w:rsidRPr="002D089B">
              <w:rPr>
                <w:rFonts w:ascii="Courier New" w:hAnsi="Courier New" w:cs="Courier New"/>
                <w:sz w:val="20"/>
                <w:szCs w:val="20"/>
                <w:shd w:val="clear" w:color="auto" w:fill="FFFFFF"/>
                <w:lang w:val="en-US"/>
              </w:rPr>
              <w:t>;</w:t>
            </w:r>
          </w:p>
          <w:p w14:paraId="03119B33"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some_lt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0</w:t>
            </w:r>
            <w:r w:rsidRPr="002D089B">
              <w:rPr>
                <w:rFonts w:ascii="Courier New" w:hAnsi="Courier New" w:cs="Courier New"/>
                <w:sz w:val="20"/>
                <w:szCs w:val="20"/>
                <w:shd w:val="clear" w:color="auto" w:fill="FFFFFF"/>
                <w:lang w:val="en-US"/>
              </w:rPr>
              <w:t>;</w:t>
            </w:r>
          </w:p>
          <w:p w14:paraId="557B9565"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not_lt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0</w:t>
            </w:r>
            <w:r w:rsidRPr="002D089B">
              <w:rPr>
                <w:rFonts w:ascii="Courier New" w:hAnsi="Courier New" w:cs="Courier New"/>
                <w:sz w:val="20"/>
                <w:szCs w:val="20"/>
                <w:shd w:val="clear" w:color="auto" w:fill="FFFFFF"/>
                <w:lang w:val="en-US"/>
              </w:rPr>
              <w:t>;</w:t>
            </w:r>
          </w:p>
          <w:p w14:paraId="011F216F"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
          <w:p w14:paraId="22524C5C"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malca</w:t>
            </w:r>
            <w:proofErr w:type="spellEnd"/>
            <w:r w:rsidRPr="002D089B">
              <w:rPr>
                <w:rFonts w:ascii="Courier New" w:hAnsi="Courier New" w:cs="Courier New"/>
                <w:sz w:val="20"/>
                <w:szCs w:val="20"/>
                <w:shd w:val="clear" w:color="auto" w:fill="FFFFFF"/>
                <w:lang w:val="en-US"/>
              </w:rPr>
              <w:t xml:space="preserve"> ne </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malca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4A481F44"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Blodpropp=</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Blodpropp=</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Blodpropp=</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w:t>
            </w:r>
          </w:p>
          <w:p w14:paraId="4BE461BC"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Hjarnblodning</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Hjarnblodning</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Hjarnblodning</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w:t>
            </w:r>
          </w:p>
          <w:p w14:paraId="13864C5B"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Hjartinfarkt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Hjartinfarkt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Hjartinfarkt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222BF77B"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Hjartsvikt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Hjartsvikt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Hjartsvikt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w:t>
            </w:r>
          </w:p>
          <w:p w14:paraId="0BC1FAE9"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lastRenderedPageBreak/>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Karlkramp_i_brostet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Karlkramp_i_brostet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Karlkramp_i_brostet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w:t>
            </w:r>
          </w:p>
          <w:p w14:paraId="2BC36C3A"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lang w:val="en-GB"/>
              </w:rPr>
            </w:pPr>
            <w:r w:rsidRPr="00AE0CE4">
              <w:rPr>
                <w:rFonts w:ascii="Courier New" w:hAnsi="Courier New" w:cs="Courier New"/>
                <w:sz w:val="20"/>
                <w:szCs w:val="20"/>
                <w:shd w:val="clear" w:color="auto" w:fill="FFFFFF"/>
                <w:lang w:val="en-GB"/>
              </w:rPr>
              <w:t>if TIA_attacker=</w:t>
            </w:r>
            <w:r w:rsidRPr="00AE0CE4">
              <w:rPr>
                <w:rFonts w:ascii="Courier New" w:hAnsi="Courier New" w:cs="Courier New"/>
                <w:bCs/>
                <w:sz w:val="20"/>
                <w:szCs w:val="20"/>
                <w:shd w:val="clear" w:color="auto" w:fill="FFFFFF"/>
                <w:lang w:val="en-GB"/>
              </w:rPr>
              <w:t>998</w:t>
            </w:r>
            <w:r w:rsidRPr="00AE0CE4">
              <w:rPr>
                <w:rFonts w:ascii="Courier New" w:hAnsi="Courier New" w:cs="Courier New"/>
                <w:sz w:val="20"/>
                <w:szCs w:val="20"/>
                <w:shd w:val="clear" w:color="auto" w:fill="FFFFFF"/>
                <w:lang w:val="en-GB"/>
              </w:rPr>
              <w:t xml:space="preserve"> or TIA_attacker=</w:t>
            </w:r>
            <w:r w:rsidRPr="00AE0CE4">
              <w:rPr>
                <w:rFonts w:ascii="Courier New" w:hAnsi="Courier New" w:cs="Courier New"/>
                <w:bCs/>
                <w:sz w:val="20"/>
                <w:szCs w:val="20"/>
                <w:shd w:val="clear" w:color="auto" w:fill="FFFFFF"/>
                <w:lang w:val="en-GB"/>
              </w:rPr>
              <w:t>999</w:t>
            </w:r>
            <w:r w:rsidRPr="00AE0CE4">
              <w:rPr>
                <w:rFonts w:ascii="Courier New" w:hAnsi="Courier New" w:cs="Courier New"/>
                <w:sz w:val="20"/>
                <w:szCs w:val="20"/>
                <w:shd w:val="clear" w:color="auto" w:fill="FFFFFF"/>
                <w:lang w:val="en-GB"/>
              </w:rPr>
              <w:t xml:space="preserve"> then TIA_attacker=</w:t>
            </w:r>
            <w:r w:rsidRPr="00AE0CE4">
              <w:rPr>
                <w:rFonts w:ascii="Courier New" w:hAnsi="Courier New" w:cs="Courier New"/>
                <w:bCs/>
                <w:sz w:val="20"/>
                <w:szCs w:val="20"/>
                <w:shd w:val="clear" w:color="auto" w:fill="FFFFFF"/>
                <w:lang w:val="en-GB"/>
              </w:rPr>
              <w:t>.</w:t>
            </w:r>
            <w:r w:rsidRPr="00AE0CE4">
              <w:rPr>
                <w:rFonts w:ascii="Courier New" w:hAnsi="Courier New" w:cs="Courier New"/>
                <w:sz w:val="20"/>
                <w:szCs w:val="20"/>
                <w:shd w:val="clear" w:color="auto" w:fill="FFFFFF"/>
                <w:lang w:val="en-GB"/>
              </w:rPr>
              <w:t>;</w:t>
            </w:r>
          </w:p>
          <w:p w14:paraId="031BADAA"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M_S_Multiple_Skleros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M_S_Multiple_Skleros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M_S_Multiple_Skleros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57E1F5E6"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
          <w:p w14:paraId="12A359AB"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Blodpropp=</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Hjarnblodning</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Hjartinfarkt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Hjartsvikt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Karlkramp_i_brostet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
          <w:p w14:paraId="1FB3A8D3"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TIA_attacker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M_S_Multiple_Skleros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malca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then </w:t>
            </w:r>
          </w:p>
          <w:p w14:paraId="4A6066DE"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very_lt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else</w:t>
            </w:r>
          </w:p>
          <w:p w14:paraId="6F571FAC"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if (</w:t>
            </w:r>
            <w:proofErr w:type="spellStart"/>
            <w:r w:rsidRPr="002D089B">
              <w:rPr>
                <w:rFonts w:ascii="Courier New" w:hAnsi="Courier New" w:cs="Courier New"/>
                <w:sz w:val="20"/>
                <w:szCs w:val="20"/>
                <w:shd w:val="clear" w:color="auto" w:fill="FFFFFF"/>
                <w:lang w:val="en-US"/>
              </w:rPr>
              <w:t>Blodpropp</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Hjarnblodning</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Hjartinfarkt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Hjartsvikt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Karlkramp_i_brostet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
          <w:p w14:paraId="7C66FF32"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TIA_attacker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M_S_Multiple_Skleros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malca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then </w:t>
            </w:r>
          </w:p>
          <w:p w14:paraId="165908CB"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very_lt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w:t>
            </w:r>
          </w:p>
          <w:p w14:paraId="70B30F50"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
          <w:p w14:paraId="205F596A"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/*Somewhat life-threatening conditions*/</w:t>
            </w:r>
          </w:p>
          <w:p w14:paraId="04F5F9F9"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any of the conditions are present then code=1, else 0, missing on all </w:t>
            </w:r>
            <w:proofErr w:type="gramStart"/>
            <w:r w:rsidRPr="002D089B">
              <w:rPr>
                <w:rFonts w:ascii="Courier New" w:hAnsi="Courier New" w:cs="Courier New"/>
                <w:sz w:val="20"/>
                <w:szCs w:val="20"/>
                <w:shd w:val="clear" w:color="auto" w:fill="FFFFFF"/>
                <w:lang w:val="en-US"/>
              </w:rPr>
              <w:t>eq .</w:t>
            </w:r>
            <w:proofErr w:type="gramEnd"/>
            <w:r w:rsidRPr="002D089B">
              <w:rPr>
                <w:rFonts w:ascii="Courier New" w:hAnsi="Courier New" w:cs="Courier New"/>
                <w:sz w:val="20"/>
                <w:szCs w:val="20"/>
                <w:shd w:val="clear" w:color="auto" w:fill="FFFFFF"/>
                <w:lang w:val="en-US"/>
              </w:rPr>
              <w:t>*/</w:t>
            </w:r>
          </w:p>
          <w:p w14:paraId="6B837D5A"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
          <w:p w14:paraId="2E6CD2DE"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Tuberkulos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Tuberkulos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Tuberkulos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1FE25B27"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Allergi</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Allergi</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allergi</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49CFAC1A"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Astma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Astma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astma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3F0A3F7B"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Benskorhet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Benskorhet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Benskorhet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073229F4"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Blasljud</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Blasljud</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blasljud</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2A802812"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Blodfettsrubbning</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Blodfettsrubbning</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Blodfettsrubbning</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118DF762"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Sockersjuka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Sockersjuka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Sockersjuka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0E5830F6"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Emfysem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Emfysem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Emfysem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685B1658"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For_hogt_blodtryck</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For_hogt_blodtryck</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For_hogt_blodtryck</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09752B07"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Karlkramp_i_benen</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Karlkramp_i_benen</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Karlkramp_i_benen</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w:t>
            </w:r>
          </w:p>
          <w:p w14:paraId="6F006516"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Oregelbunden_hjartrytm</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Oregelbunden_hjartrytm</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Oregelbunden_hjartrytm</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7D32EA02"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Parkinsons_sjukdom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Parkinsons_sjukdom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Parkinsons_sjukdom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25485A05"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if Polio=</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Polio=</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Polio=</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63B23F11"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Prostatabesvar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Prostatabesvar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Prostatabesvar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482A536E"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SLE_Lupus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SLE_Lupus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SLE_Lupus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1ACF7E27"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if Struma=</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Struma=</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Struma=</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w:t>
            </w:r>
          </w:p>
          <w:p w14:paraId="252753D2"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childhood_epilepsy</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childhood_epilepsy</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childhood_epilepsy</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70C754DC"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Sma_epileptiska_anfall</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Sma_epileptiska_anfall</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Sma_epileptiska_anfall</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2A0F7741"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Kronisk_bronkit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Kronisk_bronkit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Kronisk_bronkit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2E5ED1DB"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de-DE"/>
              </w:rPr>
            </w:pPr>
            <w:proofErr w:type="spellStart"/>
            <w:r w:rsidRPr="002D089B">
              <w:rPr>
                <w:rFonts w:ascii="Courier New" w:hAnsi="Courier New" w:cs="Courier New"/>
                <w:sz w:val="20"/>
                <w:szCs w:val="20"/>
                <w:shd w:val="clear" w:color="auto" w:fill="FFFFFF"/>
                <w:lang w:val="de-DE"/>
              </w:rPr>
              <w:t>if</w:t>
            </w:r>
            <w:proofErr w:type="spellEnd"/>
            <w:r w:rsidRPr="002D089B">
              <w:rPr>
                <w:rFonts w:ascii="Courier New" w:hAnsi="Courier New" w:cs="Courier New"/>
                <w:sz w:val="20"/>
                <w:szCs w:val="20"/>
                <w:shd w:val="clear" w:color="auto" w:fill="FFFFFF"/>
                <w:lang w:val="de-DE"/>
              </w:rPr>
              <w:t xml:space="preserve"> </w:t>
            </w:r>
            <w:proofErr w:type="spellStart"/>
            <w:r w:rsidRPr="002D089B">
              <w:rPr>
                <w:rFonts w:ascii="Courier New" w:hAnsi="Courier New" w:cs="Courier New"/>
                <w:sz w:val="20"/>
                <w:szCs w:val="20"/>
                <w:shd w:val="clear" w:color="auto" w:fill="FFFFFF"/>
                <w:lang w:val="de-DE"/>
              </w:rPr>
              <w:t>Kortelfeber</w:t>
            </w:r>
            <w:proofErr w:type="spellEnd"/>
            <w:r w:rsidRPr="002D089B">
              <w:rPr>
                <w:rFonts w:ascii="Courier New" w:hAnsi="Courier New" w:cs="Courier New"/>
                <w:sz w:val="20"/>
                <w:szCs w:val="20"/>
                <w:shd w:val="clear" w:color="auto" w:fill="FFFFFF"/>
                <w:lang w:val="de-DE"/>
              </w:rPr>
              <w:t>=</w:t>
            </w:r>
            <w:r w:rsidRPr="002D089B">
              <w:rPr>
                <w:rFonts w:ascii="Courier New" w:hAnsi="Courier New" w:cs="Courier New"/>
                <w:bCs/>
                <w:sz w:val="20"/>
                <w:szCs w:val="20"/>
                <w:shd w:val="clear" w:color="auto" w:fill="FFFFFF"/>
                <w:lang w:val="de-DE"/>
              </w:rPr>
              <w:t>998</w:t>
            </w:r>
            <w:r w:rsidRPr="002D089B">
              <w:rPr>
                <w:rFonts w:ascii="Courier New" w:hAnsi="Courier New" w:cs="Courier New"/>
                <w:sz w:val="20"/>
                <w:szCs w:val="20"/>
                <w:shd w:val="clear" w:color="auto" w:fill="FFFFFF"/>
                <w:lang w:val="de-DE"/>
              </w:rPr>
              <w:t xml:space="preserve"> </w:t>
            </w:r>
            <w:proofErr w:type="spellStart"/>
            <w:r w:rsidRPr="002D089B">
              <w:rPr>
                <w:rFonts w:ascii="Courier New" w:hAnsi="Courier New" w:cs="Courier New"/>
                <w:sz w:val="20"/>
                <w:szCs w:val="20"/>
                <w:shd w:val="clear" w:color="auto" w:fill="FFFFFF"/>
                <w:lang w:val="de-DE"/>
              </w:rPr>
              <w:t>or</w:t>
            </w:r>
            <w:proofErr w:type="spellEnd"/>
            <w:r w:rsidRPr="002D089B">
              <w:rPr>
                <w:rFonts w:ascii="Courier New" w:hAnsi="Courier New" w:cs="Courier New"/>
                <w:sz w:val="20"/>
                <w:szCs w:val="20"/>
                <w:shd w:val="clear" w:color="auto" w:fill="FFFFFF"/>
                <w:lang w:val="de-DE"/>
              </w:rPr>
              <w:t xml:space="preserve"> </w:t>
            </w:r>
            <w:proofErr w:type="spellStart"/>
            <w:r w:rsidRPr="002D089B">
              <w:rPr>
                <w:rFonts w:ascii="Courier New" w:hAnsi="Courier New" w:cs="Courier New"/>
                <w:sz w:val="20"/>
                <w:szCs w:val="20"/>
                <w:shd w:val="clear" w:color="auto" w:fill="FFFFFF"/>
                <w:lang w:val="de-DE"/>
              </w:rPr>
              <w:t>Kortelfeber</w:t>
            </w:r>
            <w:proofErr w:type="spellEnd"/>
            <w:r w:rsidRPr="002D089B">
              <w:rPr>
                <w:rFonts w:ascii="Courier New" w:hAnsi="Courier New" w:cs="Courier New"/>
                <w:sz w:val="20"/>
                <w:szCs w:val="20"/>
                <w:shd w:val="clear" w:color="auto" w:fill="FFFFFF"/>
                <w:lang w:val="de-DE"/>
              </w:rPr>
              <w:t>=</w:t>
            </w:r>
            <w:r w:rsidRPr="002D089B">
              <w:rPr>
                <w:rFonts w:ascii="Courier New" w:hAnsi="Courier New" w:cs="Courier New"/>
                <w:bCs/>
                <w:sz w:val="20"/>
                <w:szCs w:val="20"/>
                <w:shd w:val="clear" w:color="auto" w:fill="FFFFFF"/>
                <w:lang w:val="de-DE"/>
              </w:rPr>
              <w:t>999</w:t>
            </w:r>
            <w:r w:rsidRPr="002D089B">
              <w:rPr>
                <w:rFonts w:ascii="Courier New" w:hAnsi="Courier New" w:cs="Courier New"/>
                <w:sz w:val="20"/>
                <w:szCs w:val="20"/>
                <w:shd w:val="clear" w:color="auto" w:fill="FFFFFF"/>
                <w:lang w:val="de-DE"/>
              </w:rPr>
              <w:t xml:space="preserve"> </w:t>
            </w:r>
            <w:proofErr w:type="spellStart"/>
            <w:r w:rsidRPr="002D089B">
              <w:rPr>
                <w:rFonts w:ascii="Courier New" w:hAnsi="Courier New" w:cs="Courier New"/>
                <w:sz w:val="20"/>
                <w:szCs w:val="20"/>
                <w:shd w:val="clear" w:color="auto" w:fill="FFFFFF"/>
                <w:lang w:val="de-DE"/>
              </w:rPr>
              <w:t>then</w:t>
            </w:r>
            <w:proofErr w:type="spellEnd"/>
            <w:r w:rsidRPr="002D089B">
              <w:rPr>
                <w:rFonts w:ascii="Courier New" w:hAnsi="Courier New" w:cs="Courier New"/>
                <w:sz w:val="20"/>
                <w:szCs w:val="20"/>
                <w:shd w:val="clear" w:color="auto" w:fill="FFFFFF"/>
                <w:lang w:val="de-DE"/>
              </w:rPr>
              <w:t xml:space="preserve"> </w:t>
            </w:r>
            <w:proofErr w:type="spellStart"/>
            <w:r w:rsidRPr="002D089B">
              <w:rPr>
                <w:rFonts w:ascii="Courier New" w:hAnsi="Courier New" w:cs="Courier New"/>
                <w:sz w:val="20"/>
                <w:szCs w:val="20"/>
                <w:shd w:val="clear" w:color="auto" w:fill="FFFFFF"/>
                <w:lang w:val="de-DE"/>
              </w:rPr>
              <w:t>Kortelfeber</w:t>
            </w:r>
            <w:proofErr w:type="spellEnd"/>
            <w:r w:rsidRPr="002D089B">
              <w:rPr>
                <w:rFonts w:ascii="Courier New" w:hAnsi="Courier New" w:cs="Courier New"/>
                <w:sz w:val="20"/>
                <w:szCs w:val="20"/>
                <w:shd w:val="clear" w:color="auto" w:fill="FFFFFF"/>
                <w:lang w:val="de-DE"/>
              </w:rPr>
              <w:t>=</w:t>
            </w:r>
            <w:r w:rsidRPr="002D089B">
              <w:rPr>
                <w:rFonts w:ascii="Courier New" w:hAnsi="Courier New" w:cs="Courier New"/>
                <w:bCs/>
                <w:sz w:val="20"/>
                <w:szCs w:val="20"/>
                <w:shd w:val="clear" w:color="auto" w:fill="FFFFFF"/>
                <w:lang w:val="de-DE"/>
              </w:rPr>
              <w:t>.</w:t>
            </w:r>
            <w:r w:rsidRPr="002D089B">
              <w:rPr>
                <w:rFonts w:ascii="Courier New" w:hAnsi="Courier New" w:cs="Courier New"/>
                <w:sz w:val="20"/>
                <w:szCs w:val="20"/>
                <w:shd w:val="clear" w:color="auto" w:fill="FFFFFF"/>
                <w:lang w:val="de-DE"/>
              </w:rPr>
              <w:t>;</w:t>
            </w:r>
          </w:p>
          <w:p w14:paraId="06A57EDA"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leversjukdom=</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leversjukdom=</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leversjukdom=</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16001ED4"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rPr>
            </w:pPr>
            <w:r w:rsidRPr="00AE0CE4">
              <w:rPr>
                <w:rFonts w:ascii="Courier New" w:hAnsi="Courier New" w:cs="Courier New"/>
                <w:sz w:val="20"/>
                <w:szCs w:val="20"/>
                <w:shd w:val="clear" w:color="auto" w:fill="FFFFFF"/>
              </w:rPr>
              <w:t>if Ledgangsreumatism=</w:t>
            </w:r>
            <w:r w:rsidRPr="00AE0CE4">
              <w:rPr>
                <w:rFonts w:ascii="Courier New" w:hAnsi="Courier New" w:cs="Courier New"/>
                <w:bCs/>
                <w:sz w:val="20"/>
                <w:szCs w:val="20"/>
                <w:shd w:val="clear" w:color="auto" w:fill="FFFFFF"/>
              </w:rPr>
              <w:t>998</w:t>
            </w:r>
            <w:r w:rsidRPr="00AE0CE4">
              <w:rPr>
                <w:rFonts w:ascii="Courier New" w:hAnsi="Courier New" w:cs="Courier New"/>
                <w:sz w:val="20"/>
                <w:szCs w:val="20"/>
                <w:shd w:val="clear" w:color="auto" w:fill="FFFFFF"/>
              </w:rPr>
              <w:t xml:space="preserve"> or Ledgangsreumatism=</w:t>
            </w:r>
            <w:r w:rsidRPr="00AE0CE4">
              <w:rPr>
                <w:rFonts w:ascii="Courier New" w:hAnsi="Courier New" w:cs="Courier New"/>
                <w:bCs/>
                <w:sz w:val="20"/>
                <w:szCs w:val="20"/>
                <w:shd w:val="clear" w:color="auto" w:fill="FFFFFF"/>
              </w:rPr>
              <w:t>999</w:t>
            </w:r>
            <w:r w:rsidRPr="00AE0CE4">
              <w:rPr>
                <w:rFonts w:ascii="Courier New" w:hAnsi="Courier New" w:cs="Courier New"/>
                <w:sz w:val="20"/>
                <w:szCs w:val="20"/>
                <w:shd w:val="clear" w:color="auto" w:fill="FFFFFF"/>
              </w:rPr>
              <w:t xml:space="preserve"> then Ledgangsreumatism=</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w:t>
            </w:r>
          </w:p>
          <w:p w14:paraId="1DAB763F"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rPr>
            </w:pPr>
            <w:r w:rsidRPr="00AE0CE4">
              <w:rPr>
                <w:rFonts w:ascii="Courier New" w:hAnsi="Courier New" w:cs="Courier New"/>
                <w:sz w:val="20"/>
                <w:szCs w:val="20"/>
                <w:shd w:val="clear" w:color="auto" w:fill="FFFFFF"/>
              </w:rPr>
              <w:t>if Hosnuva=</w:t>
            </w:r>
            <w:r w:rsidRPr="00AE0CE4">
              <w:rPr>
                <w:rFonts w:ascii="Courier New" w:hAnsi="Courier New" w:cs="Courier New"/>
                <w:bCs/>
                <w:sz w:val="20"/>
                <w:szCs w:val="20"/>
                <w:shd w:val="clear" w:color="auto" w:fill="FFFFFF"/>
              </w:rPr>
              <w:t>998</w:t>
            </w:r>
            <w:r w:rsidRPr="00AE0CE4">
              <w:rPr>
                <w:rFonts w:ascii="Courier New" w:hAnsi="Courier New" w:cs="Courier New"/>
                <w:sz w:val="20"/>
                <w:szCs w:val="20"/>
                <w:shd w:val="clear" w:color="auto" w:fill="FFFFFF"/>
              </w:rPr>
              <w:t xml:space="preserve"> or Hosnuva=</w:t>
            </w:r>
            <w:r w:rsidRPr="00AE0CE4">
              <w:rPr>
                <w:rFonts w:ascii="Courier New" w:hAnsi="Courier New" w:cs="Courier New"/>
                <w:bCs/>
                <w:sz w:val="20"/>
                <w:szCs w:val="20"/>
                <w:shd w:val="clear" w:color="auto" w:fill="FFFFFF"/>
              </w:rPr>
              <w:t>999</w:t>
            </w:r>
            <w:r w:rsidRPr="00AE0CE4">
              <w:rPr>
                <w:rFonts w:ascii="Courier New" w:hAnsi="Courier New" w:cs="Courier New"/>
                <w:sz w:val="20"/>
                <w:szCs w:val="20"/>
                <w:shd w:val="clear" w:color="auto" w:fill="FFFFFF"/>
              </w:rPr>
              <w:t xml:space="preserve"> then Hosnuva=</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w:t>
            </w:r>
          </w:p>
          <w:p w14:paraId="55E41073"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Ryggreumatism=</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Ryggreumatism=</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Ryggreumatism=</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2957E325"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Njursjukdom=</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Njursjukdom=</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Njursjukdom=</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2BB1D457"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Psykiska_besvar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Psykiska_besvar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Psykiska_besvar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602BD589"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Rorelsehinder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Rorelsehinder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Rorelsehinder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0CABD100"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
          <w:p w14:paraId="367D9384"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ovary_op</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Tuberkulos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Allergi</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Astma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Benskorhet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Blasljud</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Blodfettsrubbning</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
          <w:p w14:paraId="0A90F05E"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r w:rsidRPr="002D089B">
              <w:rPr>
                <w:rFonts w:ascii="Courier New" w:hAnsi="Courier New" w:cs="Courier New"/>
                <w:sz w:val="20"/>
                <w:szCs w:val="20"/>
                <w:shd w:val="clear" w:color="auto" w:fill="FFFFFF"/>
              </w:rPr>
              <w:t>Sockersjuka=</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Emfysem=</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For_hogt_blodtryck</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Karlkramp_i_benen</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Oregelbunden_hjartrytm</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
          <w:p w14:paraId="75620F93"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Parkinsons_sjukdom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Polio=</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Prostatabesvar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SLE_Lupus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Struma=</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childhood_epilepsy</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or </w:t>
            </w:r>
          </w:p>
          <w:p w14:paraId="4DFC7AE7"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lastRenderedPageBreak/>
              <w:t>Sma_epileptiska_anfall</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Kronisk_bronkit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Kortelfeber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leversjukdom=</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Ledgangsreumatism</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
          <w:p w14:paraId="6A03DD89"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Hosnuva</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Ryggreumatism=</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Njursjukdom=</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Psykiska_besvar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Rorelsehinder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
          <w:p w14:paraId="3156C702"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some_lt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1</w:t>
            </w:r>
            <w:r w:rsidRPr="002D089B">
              <w:rPr>
                <w:rFonts w:ascii="Courier New" w:hAnsi="Courier New" w:cs="Courier New"/>
                <w:sz w:val="20"/>
                <w:szCs w:val="20"/>
                <w:shd w:val="clear" w:color="auto" w:fill="FFFFFF"/>
                <w:lang w:val="en-US"/>
              </w:rPr>
              <w:t xml:space="preserve">; </w:t>
            </w:r>
          </w:p>
          <w:p w14:paraId="691D6354"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if (</w:t>
            </w:r>
            <w:proofErr w:type="spellStart"/>
            <w:r w:rsidRPr="002D089B">
              <w:rPr>
                <w:rFonts w:ascii="Courier New" w:hAnsi="Courier New" w:cs="Courier New"/>
                <w:sz w:val="20"/>
                <w:szCs w:val="20"/>
                <w:shd w:val="clear" w:color="auto" w:fill="FFFFFF"/>
                <w:lang w:val="en-US"/>
              </w:rPr>
              <w:t>ovary_op</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Tuberkulos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Allergi</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Astma</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Benskorhet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Blasljud</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Blodfettsrubbning</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
          <w:p w14:paraId="277871EC"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r w:rsidRPr="002D089B">
              <w:rPr>
                <w:rFonts w:ascii="Courier New" w:hAnsi="Courier New" w:cs="Courier New"/>
                <w:sz w:val="20"/>
                <w:szCs w:val="20"/>
                <w:shd w:val="clear" w:color="auto" w:fill="FFFFFF"/>
              </w:rPr>
              <w:t>Sockersjuka=</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Emfysem=</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roofErr w:type="spellStart"/>
            <w:r w:rsidRPr="002D089B">
              <w:rPr>
                <w:rFonts w:ascii="Courier New" w:hAnsi="Courier New" w:cs="Courier New"/>
                <w:sz w:val="20"/>
                <w:szCs w:val="20"/>
                <w:shd w:val="clear" w:color="auto" w:fill="FFFFFF"/>
              </w:rPr>
              <w:t>For_hogt_blodtryck</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roofErr w:type="spellStart"/>
            <w:r w:rsidRPr="002D089B">
              <w:rPr>
                <w:rFonts w:ascii="Courier New" w:hAnsi="Courier New" w:cs="Courier New"/>
                <w:sz w:val="20"/>
                <w:szCs w:val="20"/>
                <w:shd w:val="clear" w:color="auto" w:fill="FFFFFF"/>
              </w:rPr>
              <w:t>Karlkramp_i_benen</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roofErr w:type="spellStart"/>
            <w:r w:rsidRPr="002D089B">
              <w:rPr>
                <w:rFonts w:ascii="Courier New" w:hAnsi="Courier New" w:cs="Courier New"/>
                <w:sz w:val="20"/>
                <w:szCs w:val="20"/>
                <w:shd w:val="clear" w:color="auto" w:fill="FFFFFF"/>
              </w:rPr>
              <w:t>Oregelbunden_hjartrytm</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
          <w:p w14:paraId="52B72D7F"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Parkinsons_sjukdom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Polio=</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Prostatabesvar</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SLE_Lupus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Struma=</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roofErr w:type="spellStart"/>
            <w:r w:rsidRPr="002D089B">
              <w:rPr>
                <w:rFonts w:ascii="Courier New" w:hAnsi="Courier New" w:cs="Courier New"/>
                <w:sz w:val="20"/>
                <w:szCs w:val="20"/>
                <w:shd w:val="clear" w:color="auto" w:fill="FFFFFF"/>
                <w:lang w:val="en-US"/>
              </w:rPr>
              <w:t>childhood_epilepsy</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 xml:space="preserve"> and </w:t>
            </w:r>
          </w:p>
          <w:p w14:paraId="585934E8"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Sma_epileptiska_anfall</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roofErr w:type="spellStart"/>
            <w:r w:rsidRPr="002D089B">
              <w:rPr>
                <w:rFonts w:ascii="Courier New" w:hAnsi="Courier New" w:cs="Courier New"/>
                <w:sz w:val="20"/>
                <w:szCs w:val="20"/>
                <w:shd w:val="clear" w:color="auto" w:fill="FFFFFF"/>
              </w:rPr>
              <w:t>Kronisk_bronkit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roofErr w:type="spellStart"/>
            <w:r w:rsidRPr="002D089B">
              <w:rPr>
                <w:rFonts w:ascii="Courier New" w:hAnsi="Courier New" w:cs="Courier New"/>
                <w:sz w:val="20"/>
                <w:szCs w:val="20"/>
                <w:shd w:val="clear" w:color="auto" w:fill="FFFFFF"/>
              </w:rPr>
              <w:t>Kortelfeber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leversjukdom=</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roofErr w:type="spellStart"/>
            <w:r w:rsidRPr="002D089B">
              <w:rPr>
                <w:rFonts w:ascii="Courier New" w:hAnsi="Courier New" w:cs="Courier New"/>
                <w:sz w:val="20"/>
                <w:szCs w:val="20"/>
                <w:shd w:val="clear" w:color="auto" w:fill="FFFFFF"/>
              </w:rPr>
              <w:t>Ledgangsreumatism</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
          <w:p w14:paraId="714F84F7"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Hosnuva</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Ryggreumatism=</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Njursjukdom=</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roofErr w:type="spellStart"/>
            <w:r w:rsidRPr="002D089B">
              <w:rPr>
                <w:rFonts w:ascii="Courier New" w:hAnsi="Courier New" w:cs="Courier New"/>
                <w:sz w:val="20"/>
                <w:szCs w:val="20"/>
                <w:shd w:val="clear" w:color="auto" w:fill="FFFFFF"/>
              </w:rPr>
              <w:t>Psykiska_besvar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and </w:t>
            </w:r>
            <w:proofErr w:type="spellStart"/>
            <w:r w:rsidRPr="002D089B">
              <w:rPr>
                <w:rFonts w:ascii="Courier New" w:hAnsi="Courier New" w:cs="Courier New"/>
                <w:sz w:val="20"/>
                <w:szCs w:val="20"/>
                <w:shd w:val="clear" w:color="auto" w:fill="FFFFFF"/>
              </w:rPr>
              <w:t>Rorelsehinder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p>
          <w:p w14:paraId="12ACEC06"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some_lt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0EE75210"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
          <w:p w14:paraId="5B43E5E9"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/*Not at all life-threatening condition*/</w:t>
            </w:r>
          </w:p>
          <w:p w14:paraId="56D7FB07" w14:textId="139FAD5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/*if any of the</w:t>
            </w:r>
            <w:r w:rsidR="00891DD4">
              <w:rPr>
                <w:rFonts w:ascii="Courier New" w:hAnsi="Courier New" w:cs="Courier New"/>
                <w:sz w:val="20"/>
                <w:szCs w:val="20"/>
                <w:shd w:val="clear" w:color="auto" w:fill="FFFFFF"/>
                <w:lang w:val="en-US"/>
              </w:rPr>
              <w:t>se</w:t>
            </w:r>
            <w:r w:rsidRPr="002D089B">
              <w:rPr>
                <w:rFonts w:ascii="Courier New" w:hAnsi="Courier New" w:cs="Courier New"/>
                <w:sz w:val="20"/>
                <w:szCs w:val="20"/>
                <w:shd w:val="clear" w:color="auto" w:fill="FFFFFF"/>
                <w:lang w:val="en-US"/>
              </w:rPr>
              <w:t xml:space="preserve"> conditions are present then code=1, else 0, missing on all </w:t>
            </w:r>
            <w:proofErr w:type="gramStart"/>
            <w:r w:rsidRPr="002D089B">
              <w:rPr>
                <w:rFonts w:ascii="Courier New" w:hAnsi="Courier New" w:cs="Courier New"/>
                <w:sz w:val="20"/>
                <w:szCs w:val="20"/>
                <w:shd w:val="clear" w:color="auto" w:fill="FFFFFF"/>
                <w:lang w:val="en-US"/>
              </w:rPr>
              <w:t>eq .</w:t>
            </w:r>
            <w:proofErr w:type="gramEnd"/>
            <w:r w:rsidRPr="002D089B">
              <w:rPr>
                <w:rFonts w:ascii="Courier New" w:hAnsi="Courier New" w:cs="Courier New"/>
                <w:sz w:val="20"/>
                <w:szCs w:val="20"/>
                <w:shd w:val="clear" w:color="auto" w:fill="FFFFFF"/>
                <w:lang w:val="en-US"/>
              </w:rPr>
              <w:t>*/</w:t>
            </w:r>
          </w:p>
          <w:p w14:paraId="36C61E26"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
          <w:p w14:paraId="697F7324"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Crohn_s_sjukdom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Crohn_s_sjukdom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Crohn_s_sjukdom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59711607"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Eksem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Eksem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Eksem</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6266DE3C"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rPr>
            </w:pPr>
            <w:r w:rsidRPr="00AE0CE4">
              <w:rPr>
                <w:rFonts w:ascii="Courier New" w:hAnsi="Courier New" w:cs="Courier New"/>
                <w:sz w:val="20"/>
                <w:szCs w:val="20"/>
                <w:shd w:val="clear" w:color="auto" w:fill="FFFFFF"/>
              </w:rPr>
              <w:t>if Gallbesvar=</w:t>
            </w:r>
            <w:r w:rsidRPr="00AE0CE4">
              <w:rPr>
                <w:rFonts w:ascii="Courier New" w:hAnsi="Courier New" w:cs="Courier New"/>
                <w:bCs/>
                <w:sz w:val="20"/>
                <w:szCs w:val="20"/>
                <w:shd w:val="clear" w:color="auto" w:fill="FFFFFF"/>
              </w:rPr>
              <w:t>998</w:t>
            </w:r>
            <w:r w:rsidRPr="00AE0CE4">
              <w:rPr>
                <w:rFonts w:ascii="Courier New" w:hAnsi="Courier New" w:cs="Courier New"/>
                <w:sz w:val="20"/>
                <w:szCs w:val="20"/>
                <w:shd w:val="clear" w:color="auto" w:fill="FFFFFF"/>
              </w:rPr>
              <w:t xml:space="preserve"> or Gallbesvar=</w:t>
            </w:r>
            <w:r w:rsidRPr="00AE0CE4">
              <w:rPr>
                <w:rFonts w:ascii="Courier New" w:hAnsi="Courier New" w:cs="Courier New"/>
                <w:bCs/>
                <w:sz w:val="20"/>
                <w:szCs w:val="20"/>
                <w:shd w:val="clear" w:color="auto" w:fill="FFFFFF"/>
              </w:rPr>
              <w:t>999</w:t>
            </w:r>
            <w:r w:rsidRPr="00AE0CE4">
              <w:rPr>
                <w:rFonts w:ascii="Courier New" w:hAnsi="Courier New" w:cs="Courier New"/>
                <w:sz w:val="20"/>
                <w:szCs w:val="20"/>
                <w:shd w:val="clear" w:color="auto" w:fill="FFFFFF"/>
              </w:rPr>
              <w:t xml:space="preserve"> then Gallbesvar=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w:t>
            </w:r>
          </w:p>
          <w:p w14:paraId="1F689FE1"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rPr>
            </w:pPr>
            <w:r w:rsidRPr="00AE0CE4">
              <w:rPr>
                <w:rFonts w:ascii="Courier New" w:hAnsi="Courier New" w:cs="Courier New"/>
                <w:sz w:val="20"/>
                <w:szCs w:val="20"/>
                <w:shd w:val="clear" w:color="auto" w:fill="FFFFFF"/>
              </w:rPr>
              <w:t>if Gikt=</w:t>
            </w:r>
            <w:r w:rsidRPr="00AE0CE4">
              <w:rPr>
                <w:rFonts w:ascii="Courier New" w:hAnsi="Courier New" w:cs="Courier New"/>
                <w:bCs/>
                <w:sz w:val="20"/>
                <w:szCs w:val="20"/>
                <w:shd w:val="clear" w:color="auto" w:fill="FFFFFF"/>
              </w:rPr>
              <w:t>998</w:t>
            </w:r>
            <w:r w:rsidRPr="00AE0CE4">
              <w:rPr>
                <w:rFonts w:ascii="Courier New" w:hAnsi="Courier New" w:cs="Courier New"/>
                <w:sz w:val="20"/>
                <w:szCs w:val="20"/>
                <w:shd w:val="clear" w:color="auto" w:fill="FFFFFF"/>
              </w:rPr>
              <w:t xml:space="preserve"> or Gikt=</w:t>
            </w:r>
            <w:r w:rsidRPr="00AE0CE4">
              <w:rPr>
                <w:rFonts w:ascii="Courier New" w:hAnsi="Courier New" w:cs="Courier New"/>
                <w:bCs/>
                <w:sz w:val="20"/>
                <w:szCs w:val="20"/>
                <w:shd w:val="clear" w:color="auto" w:fill="FFFFFF"/>
              </w:rPr>
              <w:t>999</w:t>
            </w:r>
            <w:r w:rsidRPr="00AE0CE4">
              <w:rPr>
                <w:rFonts w:ascii="Courier New" w:hAnsi="Courier New" w:cs="Courier New"/>
                <w:sz w:val="20"/>
                <w:szCs w:val="20"/>
                <w:shd w:val="clear" w:color="auto" w:fill="FFFFFF"/>
              </w:rPr>
              <w:t xml:space="preserve"> then Gikt=</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w:t>
            </w:r>
          </w:p>
          <w:p w14:paraId="0BCA4CCA"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rPr>
            </w:pPr>
            <w:r w:rsidRPr="00AE0CE4">
              <w:rPr>
                <w:rFonts w:ascii="Courier New" w:hAnsi="Courier New" w:cs="Courier New"/>
                <w:sz w:val="20"/>
                <w:szCs w:val="20"/>
                <w:shd w:val="clear" w:color="auto" w:fill="FFFFFF"/>
              </w:rPr>
              <w:t>if Hoftledsbesvar=</w:t>
            </w:r>
            <w:r w:rsidRPr="00AE0CE4">
              <w:rPr>
                <w:rFonts w:ascii="Courier New" w:hAnsi="Courier New" w:cs="Courier New"/>
                <w:bCs/>
                <w:sz w:val="20"/>
                <w:szCs w:val="20"/>
                <w:shd w:val="clear" w:color="auto" w:fill="FFFFFF"/>
              </w:rPr>
              <w:t>998</w:t>
            </w:r>
            <w:r w:rsidRPr="00AE0CE4">
              <w:rPr>
                <w:rFonts w:ascii="Courier New" w:hAnsi="Courier New" w:cs="Courier New"/>
                <w:sz w:val="20"/>
                <w:szCs w:val="20"/>
                <w:shd w:val="clear" w:color="auto" w:fill="FFFFFF"/>
              </w:rPr>
              <w:t xml:space="preserve"> or Hoftledsbesvar=</w:t>
            </w:r>
            <w:r w:rsidRPr="00AE0CE4">
              <w:rPr>
                <w:rFonts w:ascii="Courier New" w:hAnsi="Courier New" w:cs="Courier New"/>
                <w:bCs/>
                <w:sz w:val="20"/>
                <w:szCs w:val="20"/>
                <w:shd w:val="clear" w:color="auto" w:fill="FFFFFF"/>
              </w:rPr>
              <w:t>999</w:t>
            </w:r>
            <w:r w:rsidRPr="00AE0CE4">
              <w:rPr>
                <w:rFonts w:ascii="Courier New" w:hAnsi="Courier New" w:cs="Courier New"/>
                <w:sz w:val="20"/>
                <w:szCs w:val="20"/>
                <w:shd w:val="clear" w:color="auto" w:fill="FFFFFF"/>
              </w:rPr>
              <w:t xml:space="preserve"> then Hoftledsbesvar=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w:t>
            </w:r>
          </w:p>
          <w:p w14:paraId="6AF090E3"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Ischias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Ischias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Ischias</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29F33473"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Knaledsbesvar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Knaledsbesvar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Knaledsbesvar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722FED7A"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Mag_eller_tarmbesvar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Mag_eller_tarmbesvar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Mag_eller_tarmbesvar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33B64906"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Migran</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Migran</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Migran</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731C2DA3"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Nackledsbesvar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Nackledsbesvar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Nackledsbesvar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1B0FCAD7"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Nasselutslag</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Nasselutslag</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Nasselutslag</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47E56110"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if Psoriasis=</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Psoriasis=</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Psoriasis=</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45C97D2D"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Ryggbesvar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Ryggbesvar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Ryggbesvar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5DD4036F"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Skolios=</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Skolios=</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Skolios=</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29949C3B"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synskada=</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synskada=</w:t>
            </w:r>
            <w:r w:rsidRPr="002D089B">
              <w:rPr>
                <w:rFonts w:ascii="Courier New" w:hAnsi="Courier New" w:cs="Courier New"/>
                <w:bCs/>
                <w:sz w:val="20"/>
                <w:szCs w:val="20"/>
                <w:shd w:val="clear" w:color="auto" w:fill="FFFFFF"/>
              </w:rPr>
              <w:t>2</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synskada=</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w:t>
            </w:r>
            <w:proofErr w:type="spellStart"/>
            <w:r w:rsidRPr="002D089B">
              <w:rPr>
                <w:rFonts w:ascii="Courier New" w:hAnsi="Courier New" w:cs="Courier New"/>
                <w:sz w:val="20"/>
                <w:szCs w:val="20"/>
                <w:shd w:val="clear" w:color="auto" w:fill="FFFFFF"/>
              </w:rPr>
              <w:t>else</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there</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are</w:t>
            </w:r>
            <w:proofErr w:type="spellEnd"/>
            <w:r w:rsidRPr="002D089B">
              <w:rPr>
                <w:rFonts w:ascii="Courier New" w:hAnsi="Courier New" w:cs="Courier New"/>
                <w:sz w:val="20"/>
                <w:szCs w:val="20"/>
                <w:shd w:val="clear" w:color="auto" w:fill="FFFFFF"/>
              </w:rPr>
              <w:t xml:space="preserve"> no problems = 0 */</w:t>
            </w:r>
          </w:p>
          <w:p w14:paraId="453A5448"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synskada=</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synskada=</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synskada=</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69C0279E"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Ulceros_kolit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Ulceros_kolit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Ulceros_kolit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0BBCD3F5"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sz w:val="20"/>
                <w:szCs w:val="20"/>
                <w:shd w:val="clear" w:color="auto" w:fill="FFFFFF"/>
                <w:lang w:val="en-US"/>
              </w:rPr>
              <w:t xml:space="preserve">if </w:t>
            </w:r>
            <w:proofErr w:type="spellStart"/>
            <w:r w:rsidRPr="002D089B">
              <w:rPr>
                <w:rFonts w:ascii="Courier New" w:hAnsi="Courier New" w:cs="Courier New"/>
                <w:sz w:val="20"/>
                <w:szCs w:val="20"/>
                <w:shd w:val="clear" w:color="auto" w:fill="FFFFFF"/>
                <w:lang w:val="en-US"/>
              </w:rPr>
              <w:t>Yrsel</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998</w:t>
            </w:r>
            <w:r w:rsidRPr="002D089B">
              <w:rPr>
                <w:rFonts w:ascii="Courier New" w:hAnsi="Courier New" w:cs="Courier New"/>
                <w:sz w:val="20"/>
                <w:szCs w:val="20"/>
                <w:shd w:val="clear" w:color="auto" w:fill="FFFFFF"/>
                <w:lang w:val="en-US"/>
              </w:rPr>
              <w:t xml:space="preserve"> or </w:t>
            </w:r>
            <w:proofErr w:type="spellStart"/>
            <w:r w:rsidRPr="002D089B">
              <w:rPr>
                <w:rFonts w:ascii="Courier New" w:hAnsi="Courier New" w:cs="Courier New"/>
                <w:sz w:val="20"/>
                <w:szCs w:val="20"/>
                <w:shd w:val="clear" w:color="auto" w:fill="FFFFFF"/>
                <w:lang w:val="en-US"/>
              </w:rPr>
              <w:t>Yrsel</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999</w:t>
            </w:r>
            <w:r w:rsidRPr="002D089B">
              <w:rPr>
                <w:rFonts w:ascii="Courier New" w:hAnsi="Courier New" w:cs="Courier New"/>
                <w:sz w:val="20"/>
                <w:szCs w:val="20"/>
                <w:shd w:val="clear" w:color="auto" w:fill="FFFFFF"/>
                <w:lang w:val="en-US"/>
              </w:rPr>
              <w:t xml:space="preserve"> then </w:t>
            </w:r>
            <w:proofErr w:type="spellStart"/>
            <w:r w:rsidRPr="002D089B">
              <w:rPr>
                <w:rFonts w:ascii="Courier New" w:hAnsi="Courier New" w:cs="Courier New"/>
                <w:sz w:val="20"/>
                <w:szCs w:val="20"/>
                <w:shd w:val="clear" w:color="auto" w:fill="FFFFFF"/>
                <w:lang w:val="en-US"/>
              </w:rPr>
              <w:t>Yrsel</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661C25A2"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Aterkommande_urinvagsbesvar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Aterkommande_urinvagsbesvar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Aterkommande_urinvagsbesvar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60DCAA91"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Axelledsbesvar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998</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Axelledsbesvar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999</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Axelledsbesvar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w:t>
            </w:r>
            <w:r w:rsidRPr="002D089B">
              <w:rPr>
                <w:rFonts w:ascii="Courier New" w:hAnsi="Courier New" w:cs="Courier New"/>
                <w:sz w:val="20"/>
                <w:szCs w:val="20"/>
                <w:shd w:val="clear" w:color="auto" w:fill="FFFFFF"/>
              </w:rPr>
              <w:t>;</w:t>
            </w:r>
          </w:p>
          <w:p w14:paraId="0C885A0A"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if</w:t>
            </w:r>
            <w:proofErr w:type="spellEnd"/>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Crohn_s_sjukdom</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Eksem=</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Gallbesvar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Gikt=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Hoftledsbesvar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Ischias=</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Knaledsbesvar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
          <w:p w14:paraId="65F2F18B"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proofErr w:type="spellStart"/>
            <w:r w:rsidRPr="002D089B">
              <w:rPr>
                <w:rFonts w:ascii="Courier New" w:hAnsi="Courier New" w:cs="Courier New"/>
                <w:sz w:val="20"/>
                <w:szCs w:val="20"/>
                <w:shd w:val="clear" w:color="auto" w:fill="FFFFFF"/>
              </w:rPr>
              <w:t>Mag_eller_tarmbesvar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Migran</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Nackledsbesvar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Nasselutslag</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Psoriasis=</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Ryggbesvar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
          <w:p w14:paraId="34295F60"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rPr>
            </w:pPr>
            <w:r w:rsidRPr="002D089B">
              <w:rPr>
                <w:rFonts w:ascii="Courier New" w:hAnsi="Courier New" w:cs="Courier New"/>
                <w:sz w:val="20"/>
                <w:szCs w:val="20"/>
                <w:shd w:val="clear" w:color="auto" w:fill="FFFFFF"/>
              </w:rPr>
              <w:t>Skolios=</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synskada=</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Ulceros_kolit</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Yrsel=</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Aterkommande_urinvagsbesvar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or </w:t>
            </w:r>
            <w:proofErr w:type="spellStart"/>
            <w:r w:rsidRPr="002D089B">
              <w:rPr>
                <w:rFonts w:ascii="Courier New" w:hAnsi="Courier New" w:cs="Courier New"/>
                <w:sz w:val="20"/>
                <w:szCs w:val="20"/>
                <w:shd w:val="clear" w:color="auto" w:fill="FFFFFF"/>
              </w:rPr>
              <w:t>Axelledsbesvar</w:t>
            </w:r>
            <w:proofErr w:type="spellEnd"/>
            <w:r w:rsidRPr="002D089B">
              <w:rPr>
                <w:rFonts w:ascii="Courier New" w:hAnsi="Courier New" w:cs="Courier New"/>
                <w:sz w:val="20"/>
                <w:szCs w:val="20"/>
                <w:shd w:val="clear" w:color="auto" w:fill="FFFFFF"/>
              </w:rPr>
              <w:t>=</w:t>
            </w:r>
            <w:r w:rsidRPr="002D089B">
              <w:rPr>
                <w:rFonts w:ascii="Courier New" w:hAnsi="Courier New" w:cs="Courier New"/>
                <w:bCs/>
                <w:sz w:val="20"/>
                <w:szCs w:val="20"/>
                <w:shd w:val="clear" w:color="auto" w:fill="FFFFFF"/>
              </w:rPr>
              <w:t>1</w:t>
            </w:r>
            <w:r w:rsidRPr="002D089B">
              <w:rPr>
                <w:rFonts w:ascii="Courier New" w:hAnsi="Courier New" w:cs="Courier New"/>
                <w:sz w:val="20"/>
                <w:szCs w:val="20"/>
                <w:shd w:val="clear" w:color="auto" w:fill="FFFFFF"/>
              </w:rPr>
              <w:t xml:space="preserve"> </w:t>
            </w:r>
            <w:proofErr w:type="spellStart"/>
            <w:r w:rsidRPr="002D089B">
              <w:rPr>
                <w:rFonts w:ascii="Courier New" w:hAnsi="Courier New" w:cs="Courier New"/>
                <w:sz w:val="20"/>
                <w:szCs w:val="20"/>
                <w:shd w:val="clear" w:color="auto" w:fill="FFFFFF"/>
              </w:rPr>
              <w:t>then</w:t>
            </w:r>
            <w:proofErr w:type="spellEnd"/>
          </w:p>
          <w:p w14:paraId="323CC5B6"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rPr>
            </w:pPr>
            <w:r w:rsidRPr="00AE0CE4">
              <w:rPr>
                <w:rFonts w:ascii="Courier New" w:hAnsi="Courier New" w:cs="Courier New"/>
                <w:sz w:val="20"/>
                <w:szCs w:val="20"/>
                <w:shd w:val="clear" w:color="auto" w:fill="FFFFFF"/>
              </w:rPr>
              <w:t>not_lt=</w:t>
            </w:r>
            <w:r w:rsidRPr="00AE0CE4">
              <w:rPr>
                <w:rFonts w:ascii="Courier New" w:hAnsi="Courier New" w:cs="Courier New"/>
                <w:bCs/>
                <w:sz w:val="20"/>
                <w:szCs w:val="20"/>
                <w:shd w:val="clear" w:color="auto" w:fill="FFFFFF"/>
              </w:rPr>
              <w:t>1</w:t>
            </w:r>
            <w:r w:rsidRPr="00AE0CE4">
              <w:rPr>
                <w:rFonts w:ascii="Courier New" w:hAnsi="Courier New" w:cs="Courier New"/>
                <w:sz w:val="20"/>
                <w:szCs w:val="20"/>
                <w:shd w:val="clear" w:color="auto" w:fill="FFFFFF"/>
              </w:rPr>
              <w:t>;</w:t>
            </w:r>
          </w:p>
          <w:p w14:paraId="607996CE"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rPr>
            </w:pPr>
            <w:r w:rsidRPr="00AE0CE4">
              <w:rPr>
                <w:rFonts w:ascii="Courier New" w:hAnsi="Courier New" w:cs="Courier New"/>
                <w:sz w:val="20"/>
                <w:szCs w:val="20"/>
                <w:shd w:val="clear" w:color="auto" w:fill="FFFFFF"/>
              </w:rPr>
              <w:t>if (Crohn_s_sjukdom=</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Eksem=</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Gallbesvar=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Gikt=</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Hoftledsbesvar=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Ischias=</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Knaledsbesvar=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w:t>
            </w:r>
          </w:p>
          <w:p w14:paraId="339B45D0"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rPr>
            </w:pPr>
            <w:r w:rsidRPr="00AE0CE4">
              <w:rPr>
                <w:rFonts w:ascii="Courier New" w:hAnsi="Courier New" w:cs="Courier New"/>
                <w:sz w:val="20"/>
                <w:szCs w:val="20"/>
                <w:shd w:val="clear" w:color="auto" w:fill="FFFFFF"/>
              </w:rPr>
              <w:t>and Mag_eller_tarmbesvar=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Migran=</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Nackledsbesvar=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Nasselutslag=</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Psoriasis=</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Ryggbesvar=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w:t>
            </w:r>
          </w:p>
          <w:p w14:paraId="66D20265" w14:textId="77777777" w:rsidR="00647D4A" w:rsidRPr="00AE0CE4" w:rsidRDefault="00647D4A" w:rsidP="00647D4A">
            <w:pPr>
              <w:autoSpaceDE w:val="0"/>
              <w:autoSpaceDN w:val="0"/>
              <w:adjustRightInd w:val="0"/>
              <w:rPr>
                <w:rFonts w:ascii="Courier New" w:hAnsi="Courier New" w:cs="Courier New"/>
                <w:sz w:val="20"/>
                <w:szCs w:val="20"/>
                <w:shd w:val="clear" w:color="auto" w:fill="FFFFFF"/>
              </w:rPr>
            </w:pPr>
            <w:r w:rsidRPr="00AE0CE4">
              <w:rPr>
                <w:rFonts w:ascii="Courier New" w:hAnsi="Courier New" w:cs="Courier New"/>
                <w:sz w:val="20"/>
                <w:szCs w:val="20"/>
                <w:shd w:val="clear" w:color="auto" w:fill="FFFFFF"/>
              </w:rPr>
              <w:t>Skolios=</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synskada=</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Ulceros_kolit=</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Yrsel=</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Aterkommande_urinvagsbesvar=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xml:space="preserve"> and Axelledsbesvar=</w:t>
            </w:r>
            <w:r w:rsidRPr="00AE0CE4">
              <w:rPr>
                <w:rFonts w:ascii="Courier New" w:hAnsi="Courier New" w:cs="Courier New"/>
                <w:bCs/>
                <w:sz w:val="20"/>
                <w:szCs w:val="20"/>
                <w:shd w:val="clear" w:color="auto" w:fill="FFFFFF"/>
              </w:rPr>
              <w:t>.</w:t>
            </w:r>
            <w:r w:rsidRPr="00AE0CE4">
              <w:rPr>
                <w:rFonts w:ascii="Courier New" w:hAnsi="Courier New" w:cs="Courier New"/>
                <w:sz w:val="20"/>
                <w:szCs w:val="20"/>
                <w:shd w:val="clear" w:color="auto" w:fill="FFFFFF"/>
              </w:rPr>
              <w:t>) then</w:t>
            </w:r>
          </w:p>
          <w:p w14:paraId="21B2C19F" w14:textId="77777777"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proofErr w:type="spellStart"/>
            <w:r w:rsidRPr="002D089B">
              <w:rPr>
                <w:rFonts w:ascii="Courier New" w:hAnsi="Courier New" w:cs="Courier New"/>
                <w:sz w:val="20"/>
                <w:szCs w:val="20"/>
                <w:shd w:val="clear" w:color="auto" w:fill="FFFFFF"/>
                <w:lang w:val="en-US"/>
              </w:rPr>
              <w:t>not_lt</w:t>
            </w:r>
            <w:proofErr w:type="spellEnd"/>
            <w:r w:rsidRPr="002D089B">
              <w:rPr>
                <w:rFonts w:ascii="Courier New" w:hAnsi="Courier New" w:cs="Courier New"/>
                <w:sz w:val="20"/>
                <w:szCs w:val="20"/>
                <w:shd w:val="clear" w:color="auto" w:fill="FFFFFF"/>
                <w:lang w:val="en-US"/>
              </w:rPr>
              <w:t>=</w:t>
            </w:r>
            <w:r w:rsidRPr="002D089B">
              <w:rPr>
                <w:rFonts w:ascii="Courier New" w:hAnsi="Courier New" w:cs="Courier New"/>
                <w:bCs/>
                <w:sz w:val="20"/>
                <w:szCs w:val="20"/>
                <w:shd w:val="clear" w:color="auto" w:fill="FFFFFF"/>
                <w:lang w:val="en-US"/>
              </w:rPr>
              <w:t>.</w:t>
            </w:r>
            <w:r w:rsidRPr="002D089B">
              <w:rPr>
                <w:rFonts w:ascii="Courier New" w:hAnsi="Courier New" w:cs="Courier New"/>
                <w:sz w:val="20"/>
                <w:szCs w:val="20"/>
                <w:shd w:val="clear" w:color="auto" w:fill="FFFFFF"/>
                <w:lang w:val="en-US"/>
              </w:rPr>
              <w:t>;</w:t>
            </w:r>
          </w:p>
          <w:p w14:paraId="54157D79" w14:textId="4B9D64AA" w:rsidR="00647D4A" w:rsidRDefault="00647D4A" w:rsidP="00647D4A">
            <w:pPr>
              <w:autoSpaceDE w:val="0"/>
              <w:autoSpaceDN w:val="0"/>
              <w:adjustRightInd w:val="0"/>
              <w:rPr>
                <w:rFonts w:ascii="Courier New" w:hAnsi="Courier New" w:cs="Courier New"/>
                <w:bCs/>
                <w:sz w:val="20"/>
                <w:szCs w:val="20"/>
                <w:shd w:val="clear" w:color="auto" w:fill="FFFFFF"/>
                <w:lang w:val="en-US"/>
              </w:rPr>
            </w:pPr>
          </w:p>
          <w:p w14:paraId="702BBA8D" w14:textId="79AE24BF" w:rsidR="00891DD4" w:rsidRPr="002D089B" w:rsidRDefault="00891DD4" w:rsidP="00647D4A">
            <w:pPr>
              <w:autoSpaceDE w:val="0"/>
              <w:autoSpaceDN w:val="0"/>
              <w:adjustRightInd w:val="0"/>
              <w:rPr>
                <w:rFonts w:ascii="Courier New" w:hAnsi="Courier New" w:cs="Courier New"/>
                <w:sz w:val="20"/>
                <w:szCs w:val="20"/>
                <w:shd w:val="clear" w:color="auto" w:fill="FFFFFF"/>
                <w:lang w:val="en-US"/>
              </w:rPr>
            </w:pPr>
            <w:r>
              <w:rPr>
                <w:rFonts w:ascii="Courier New" w:hAnsi="Courier New" w:cs="Courier New"/>
                <w:bCs/>
                <w:sz w:val="20"/>
                <w:szCs w:val="20"/>
                <w:shd w:val="clear" w:color="auto" w:fill="FFFFFF"/>
                <w:lang w:val="en-US"/>
              </w:rPr>
              <w:t>/*frequencies */</w:t>
            </w:r>
          </w:p>
          <w:p w14:paraId="41697F10" w14:textId="22F7E998" w:rsidR="00647D4A" w:rsidRPr="002D089B" w:rsidRDefault="00647D4A" w:rsidP="00647D4A">
            <w:pPr>
              <w:autoSpaceDE w:val="0"/>
              <w:autoSpaceDN w:val="0"/>
              <w:adjustRightInd w:val="0"/>
              <w:rPr>
                <w:rFonts w:ascii="Courier New" w:hAnsi="Courier New" w:cs="Courier New"/>
                <w:sz w:val="20"/>
                <w:szCs w:val="20"/>
                <w:shd w:val="clear" w:color="auto" w:fill="FFFFFF"/>
                <w:lang w:val="en-US"/>
              </w:rPr>
            </w:pPr>
            <w:r w:rsidRPr="002D089B">
              <w:rPr>
                <w:rFonts w:ascii="Courier New" w:hAnsi="Courier New" w:cs="Courier New"/>
                <w:bCs/>
                <w:sz w:val="20"/>
                <w:szCs w:val="20"/>
                <w:shd w:val="clear" w:color="auto" w:fill="FFFFFF"/>
                <w:lang w:val="en-US"/>
              </w:rPr>
              <w:t>proc</w:t>
            </w:r>
            <w:r w:rsidRPr="002D089B">
              <w:rPr>
                <w:rFonts w:ascii="Courier New" w:hAnsi="Courier New" w:cs="Courier New"/>
                <w:sz w:val="20"/>
                <w:szCs w:val="20"/>
                <w:shd w:val="clear" w:color="auto" w:fill="FFFFFF"/>
                <w:lang w:val="en-US"/>
              </w:rPr>
              <w:t xml:space="preserve"> </w:t>
            </w:r>
            <w:proofErr w:type="spellStart"/>
            <w:r w:rsidRPr="002D089B">
              <w:rPr>
                <w:rFonts w:ascii="Courier New" w:hAnsi="Courier New" w:cs="Courier New"/>
                <w:bCs/>
                <w:sz w:val="20"/>
                <w:szCs w:val="20"/>
                <w:shd w:val="clear" w:color="auto" w:fill="FFFFFF"/>
                <w:lang w:val="en-US"/>
              </w:rPr>
              <w:t>freq</w:t>
            </w:r>
            <w:proofErr w:type="spellEnd"/>
            <w:r w:rsidRPr="002D089B">
              <w:rPr>
                <w:rFonts w:ascii="Courier New" w:hAnsi="Courier New" w:cs="Courier New"/>
                <w:sz w:val="20"/>
                <w:szCs w:val="20"/>
                <w:shd w:val="clear" w:color="auto" w:fill="FFFFFF"/>
                <w:lang w:val="en-US"/>
              </w:rPr>
              <w:t>;</w:t>
            </w:r>
            <w:r w:rsidR="004155E2">
              <w:rPr>
                <w:rFonts w:ascii="Courier New" w:hAnsi="Courier New" w:cs="Courier New"/>
                <w:sz w:val="20"/>
                <w:szCs w:val="20"/>
                <w:shd w:val="clear" w:color="auto" w:fill="FFFFFF"/>
                <w:lang w:val="en-US"/>
              </w:rPr>
              <w:t xml:space="preserve"> </w:t>
            </w:r>
            <w:r w:rsidRPr="002D089B">
              <w:rPr>
                <w:rFonts w:ascii="Courier New" w:hAnsi="Courier New" w:cs="Courier New"/>
                <w:sz w:val="20"/>
                <w:szCs w:val="20"/>
                <w:shd w:val="clear" w:color="auto" w:fill="FFFFFF"/>
                <w:lang w:val="en-US"/>
              </w:rPr>
              <w:t xml:space="preserve">tables </w:t>
            </w:r>
            <w:proofErr w:type="spellStart"/>
            <w:r w:rsidRPr="002D089B">
              <w:rPr>
                <w:rFonts w:ascii="Courier New" w:hAnsi="Courier New" w:cs="Courier New"/>
                <w:sz w:val="20"/>
                <w:szCs w:val="20"/>
                <w:shd w:val="clear" w:color="auto" w:fill="FFFFFF"/>
                <w:lang w:val="en-US"/>
              </w:rPr>
              <w:t>very_lt</w:t>
            </w:r>
            <w:proofErr w:type="spellEnd"/>
            <w:r w:rsidRPr="002D089B">
              <w:rPr>
                <w:rFonts w:ascii="Courier New" w:hAnsi="Courier New" w:cs="Courier New"/>
                <w:sz w:val="20"/>
                <w:szCs w:val="20"/>
                <w:shd w:val="clear" w:color="auto" w:fill="FFFFFF"/>
                <w:lang w:val="en-US"/>
              </w:rPr>
              <w:t xml:space="preserve"> </w:t>
            </w:r>
            <w:proofErr w:type="spellStart"/>
            <w:r w:rsidRPr="002D089B">
              <w:rPr>
                <w:rFonts w:ascii="Courier New" w:hAnsi="Courier New" w:cs="Courier New"/>
                <w:sz w:val="20"/>
                <w:szCs w:val="20"/>
                <w:shd w:val="clear" w:color="auto" w:fill="FFFFFF"/>
                <w:lang w:val="en-US"/>
              </w:rPr>
              <w:t>some_lt</w:t>
            </w:r>
            <w:proofErr w:type="spellEnd"/>
            <w:r w:rsidRPr="002D089B">
              <w:rPr>
                <w:rFonts w:ascii="Courier New" w:hAnsi="Courier New" w:cs="Courier New"/>
                <w:sz w:val="20"/>
                <w:szCs w:val="20"/>
                <w:shd w:val="clear" w:color="auto" w:fill="FFFFFF"/>
                <w:lang w:val="en-US"/>
              </w:rPr>
              <w:t xml:space="preserve"> </w:t>
            </w:r>
            <w:proofErr w:type="spellStart"/>
            <w:r w:rsidRPr="002D089B">
              <w:rPr>
                <w:rFonts w:ascii="Courier New" w:hAnsi="Courier New" w:cs="Courier New"/>
                <w:sz w:val="20"/>
                <w:szCs w:val="20"/>
                <w:shd w:val="clear" w:color="auto" w:fill="FFFFFF"/>
                <w:lang w:val="en-US"/>
              </w:rPr>
              <w:t>not_lt</w:t>
            </w:r>
            <w:proofErr w:type="spellEnd"/>
            <w:r w:rsidRPr="002D089B">
              <w:rPr>
                <w:rFonts w:ascii="Courier New" w:hAnsi="Courier New" w:cs="Courier New"/>
                <w:sz w:val="20"/>
                <w:szCs w:val="20"/>
                <w:shd w:val="clear" w:color="auto" w:fill="FFFFFF"/>
                <w:lang w:val="en-US"/>
              </w:rPr>
              <w:t>;</w:t>
            </w:r>
            <w:r w:rsidR="004155E2">
              <w:rPr>
                <w:rFonts w:ascii="Courier New" w:hAnsi="Courier New" w:cs="Courier New"/>
                <w:sz w:val="20"/>
                <w:szCs w:val="20"/>
                <w:shd w:val="clear" w:color="auto" w:fill="FFFFFF"/>
                <w:lang w:val="en-US"/>
              </w:rPr>
              <w:t xml:space="preserve"> </w:t>
            </w:r>
            <w:r w:rsidRPr="002D089B">
              <w:rPr>
                <w:rFonts w:ascii="Courier New" w:hAnsi="Courier New" w:cs="Courier New"/>
                <w:bCs/>
                <w:sz w:val="20"/>
                <w:szCs w:val="20"/>
                <w:shd w:val="clear" w:color="auto" w:fill="FFFFFF"/>
                <w:lang w:val="en-US"/>
              </w:rPr>
              <w:t>run</w:t>
            </w:r>
            <w:r w:rsidRPr="002D089B">
              <w:rPr>
                <w:rFonts w:ascii="Courier New" w:hAnsi="Courier New" w:cs="Courier New"/>
                <w:sz w:val="20"/>
                <w:szCs w:val="20"/>
                <w:shd w:val="clear" w:color="auto" w:fill="FFFFFF"/>
                <w:lang w:val="en-US"/>
              </w:rPr>
              <w:t>;</w:t>
            </w:r>
          </w:p>
          <w:p w14:paraId="42518BDC" w14:textId="77777777" w:rsidR="00891DD4" w:rsidRDefault="00891DD4" w:rsidP="00891DD4">
            <w:pPr>
              <w:rPr>
                <w:lang w:val="en-US"/>
              </w:rPr>
            </w:pPr>
            <w:r>
              <w:rPr>
                <w:lang w:val="en-US"/>
              </w:rPr>
              <w:lastRenderedPageBreak/>
              <w:t xml:space="preserve">Key references:  </w:t>
            </w:r>
          </w:p>
          <w:p w14:paraId="64828115" w14:textId="77777777" w:rsidR="00CD3033" w:rsidRDefault="00CD3033" w:rsidP="00891DD4">
            <w:pPr>
              <w:autoSpaceDE w:val="0"/>
              <w:autoSpaceDN w:val="0"/>
              <w:adjustRightInd w:val="0"/>
              <w:spacing w:after="120"/>
              <w:rPr>
                <w:lang w:val="en-US"/>
              </w:rPr>
            </w:pPr>
          </w:p>
          <w:p w14:paraId="4D6F54BB" w14:textId="6989BF73" w:rsidR="00891DD4" w:rsidRPr="00BC7900" w:rsidRDefault="00891DD4" w:rsidP="00891DD4">
            <w:pPr>
              <w:autoSpaceDE w:val="0"/>
              <w:autoSpaceDN w:val="0"/>
              <w:adjustRightInd w:val="0"/>
              <w:spacing w:after="120"/>
              <w:rPr>
                <w:lang w:val="en-US"/>
              </w:rPr>
            </w:pPr>
            <w:r w:rsidRPr="00BC7900">
              <w:rPr>
                <w:lang w:val="en-US"/>
              </w:rPr>
              <w:t xml:space="preserve">Gold CH, </w:t>
            </w:r>
            <w:proofErr w:type="spellStart"/>
            <w:r w:rsidRPr="00BC7900">
              <w:rPr>
                <w:lang w:val="en-US"/>
              </w:rPr>
              <w:t>Malmberg</w:t>
            </w:r>
            <w:proofErr w:type="spellEnd"/>
            <w:r w:rsidRPr="00BC7900">
              <w:rPr>
                <w:lang w:val="en-US"/>
              </w:rPr>
              <w:t xml:space="preserve"> B, </w:t>
            </w:r>
            <w:proofErr w:type="spellStart"/>
            <w:r w:rsidRPr="00BC7900">
              <w:rPr>
                <w:lang w:val="en-US"/>
              </w:rPr>
              <w:t>McClearn</w:t>
            </w:r>
            <w:proofErr w:type="spellEnd"/>
            <w:r w:rsidRPr="00BC7900">
              <w:rPr>
                <w:lang w:val="en-US"/>
              </w:rPr>
              <w:t xml:space="preserve"> GE, Pedersen NL, Berg S. Gender and health: a study of older unlike-sex twins. J </w:t>
            </w:r>
            <w:proofErr w:type="spellStart"/>
            <w:r w:rsidRPr="00BC7900">
              <w:rPr>
                <w:lang w:val="en-US"/>
              </w:rPr>
              <w:t>Gerontol</w:t>
            </w:r>
            <w:proofErr w:type="spellEnd"/>
            <w:r w:rsidRPr="00BC7900">
              <w:rPr>
                <w:lang w:val="en-US"/>
              </w:rPr>
              <w:t xml:space="preserve"> B Psychol Sci Soc Sci. 2002 May;57(3</w:t>
            </w:r>
            <w:proofErr w:type="gramStart"/>
            <w:r w:rsidRPr="00BC7900">
              <w:rPr>
                <w:lang w:val="en-US"/>
              </w:rPr>
              <w:t>):S</w:t>
            </w:r>
            <w:proofErr w:type="gramEnd"/>
            <w:r w:rsidRPr="00BC7900">
              <w:rPr>
                <w:lang w:val="en-US"/>
              </w:rPr>
              <w:t xml:space="preserve">168-76. </w:t>
            </w:r>
            <w:proofErr w:type="spellStart"/>
            <w:r w:rsidRPr="00BC7900">
              <w:rPr>
                <w:lang w:val="en-US"/>
              </w:rPr>
              <w:t>doi</w:t>
            </w:r>
            <w:proofErr w:type="spellEnd"/>
            <w:r w:rsidRPr="00BC7900">
              <w:rPr>
                <w:lang w:val="en-US"/>
              </w:rPr>
              <w:t>: 10.1093/</w:t>
            </w:r>
            <w:proofErr w:type="spellStart"/>
            <w:r w:rsidRPr="00BC7900">
              <w:rPr>
                <w:lang w:val="en-US"/>
              </w:rPr>
              <w:t>geronb</w:t>
            </w:r>
            <w:proofErr w:type="spellEnd"/>
            <w:r w:rsidRPr="00BC7900">
              <w:rPr>
                <w:lang w:val="en-US"/>
              </w:rPr>
              <w:t>/57.</w:t>
            </w:r>
            <w:proofErr w:type="gramStart"/>
            <w:r w:rsidRPr="00BC7900">
              <w:rPr>
                <w:lang w:val="en-US"/>
              </w:rPr>
              <w:t>3.s</w:t>
            </w:r>
            <w:proofErr w:type="gramEnd"/>
            <w:r w:rsidRPr="00BC7900">
              <w:rPr>
                <w:lang w:val="en-US"/>
              </w:rPr>
              <w:t>168.</w:t>
            </w:r>
          </w:p>
          <w:p w14:paraId="431273A8" w14:textId="192E01E7" w:rsidR="00891DD4" w:rsidRPr="00987FFC" w:rsidRDefault="00891DD4" w:rsidP="00891DD4">
            <w:pPr>
              <w:autoSpaceDE w:val="0"/>
              <w:autoSpaceDN w:val="0"/>
              <w:adjustRightInd w:val="0"/>
              <w:spacing w:after="120"/>
              <w:rPr>
                <w:lang w:val="en-US"/>
              </w:rPr>
            </w:pPr>
            <w:r w:rsidRPr="00BC7900">
              <w:t xml:space="preserve">Svedberg P, </w:t>
            </w:r>
            <w:proofErr w:type="spellStart"/>
            <w:r w:rsidRPr="00BC7900">
              <w:t>Bardage</w:t>
            </w:r>
            <w:proofErr w:type="spellEnd"/>
            <w:r w:rsidRPr="00BC7900">
              <w:t xml:space="preserve"> C, Sandin S, Pedersen NL. </w:t>
            </w:r>
            <w:r w:rsidRPr="00BC7900">
              <w:rPr>
                <w:lang w:val="en-US"/>
              </w:rPr>
              <w:t xml:space="preserve">A prospective study of health, life-style and psychosocial predictors of self-rated health. </w:t>
            </w:r>
            <w:r w:rsidRPr="00987FFC">
              <w:rPr>
                <w:lang w:val="en-US"/>
              </w:rPr>
              <w:t xml:space="preserve">Eur J Epidemiol. 2006;21(10):767-76. </w:t>
            </w:r>
            <w:proofErr w:type="spellStart"/>
            <w:r w:rsidRPr="00987FFC">
              <w:rPr>
                <w:lang w:val="en-US"/>
              </w:rPr>
              <w:t>doi</w:t>
            </w:r>
            <w:proofErr w:type="spellEnd"/>
            <w:r w:rsidRPr="00987FFC">
              <w:rPr>
                <w:lang w:val="en-US"/>
              </w:rPr>
              <w:t xml:space="preserve">: 10.1007/s10654-006-9064-3. </w:t>
            </w:r>
          </w:p>
          <w:p w14:paraId="35EBD92F" w14:textId="77777777" w:rsidR="00891DD4" w:rsidRPr="00647D4A" w:rsidRDefault="00891DD4" w:rsidP="00891DD4">
            <w:pPr>
              <w:autoSpaceDE w:val="0"/>
              <w:autoSpaceDN w:val="0"/>
              <w:adjustRightInd w:val="0"/>
              <w:spacing w:after="120"/>
              <w:rPr>
                <w:lang w:val="en-US"/>
              </w:rPr>
            </w:pPr>
            <w:proofErr w:type="spellStart"/>
            <w:r w:rsidRPr="00F20DA6">
              <w:rPr>
                <w:lang w:val="en-US"/>
              </w:rPr>
              <w:t>Ropponen</w:t>
            </w:r>
            <w:proofErr w:type="spellEnd"/>
            <w:r w:rsidRPr="00F20DA6">
              <w:rPr>
                <w:lang w:val="en-US"/>
              </w:rPr>
              <w:t xml:space="preserve"> A, Narusyte J, Alexanderson K, Svedberg P. Stability and change in health </w:t>
            </w:r>
            <w:proofErr w:type="spellStart"/>
            <w:r w:rsidRPr="00F20DA6">
              <w:rPr>
                <w:lang w:val="en-US"/>
              </w:rPr>
              <w:t>behaviours</w:t>
            </w:r>
            <w:proofErr w:type="spellEnd"/>
            <w:r w:rsidRPr="00F20DA6">
              <w:rPr>
                <w:lang w:val="en-US"/>
              </w:rPr>
              <w:t xml:space="preserve"> as predictors for disability pension: a prospective cohort study of Swedish twins. </w:t>
            </w:r>
            <w:r w:rsidRPr="00647D4A">
              <w:rPr>
                <w:lang w:val="en-US"/>
              </w:rPr>
              <w:t xml:space="preserve">BMC Public Health. 2011 Aug </w:t>
            </w:r>
            <w:proofErr w:type="gramStart"/>
            <w:r w:rsidRPr="00647D4A">
              <w:rPr>
                <w:lang w:val="en-US"/>
              </w:rPr>
              <w:t>31;11:678</w:t>
            </w:r>
            <w:proofErr w:type="gramEnd"/>
            <w:r w:rsidRPr="00647D4A">
              <w:rPr>
                <w:lang w:val="en-US"/>
              </w:rPr>
              <w:t xml:space="preserve">. </w:t>
            </w:r>
            <w:proofErr w:type="spellStart"/>
            <w:r w:rsidRPr="00647D4A">
              <w:rPr>
                <w:lang w:val="en-US"/>
              </w:rPr>
              <w:t>doi</w:t>
            </w:r>
            <w:proofErr w:type="spellEnd"/>
            <w:r w:rsidRPr="00647D4A">
              <w:rPr>
                <w:lang w:val="en-US"/>
              </w:rPr>
              <w:t>: 10.1186/1471-2458-11-678.</w:t>
            </w:r>
          </w:p>
          <w:p w14:paraId="33F7C228" w14:textId="77777777" w:rsidR="00891DD4" w:rsidRPr="00647D4A" w:rsidRDefault="00891DD4" w:rsidP="00891DD4">
            <w:pPr>
              <w:autoSpaceDE w:val="0"/>
              <w:autoSpaceDN w:val="0"/>
              <w:adjustRightInd w:val="0"/>
              <w:spacing w:after="120"/>
              <w:rPr>
                <w:lang w:val="en-US"/>
              </w:rPr>
            </w:pPr>
            <w:proofErr w:type="spellStart"/>
            <w:r w:rsidRPr="00F20DA6">
              <w:rPr>
                <w:lang w:val="en-US"/>
              </w:rPr>
              <w:t>Ropponen</w:t>
            </w:r>
            <w:proofErr w:type="spellEnd"/>
            <w:r w:rsidRPr="00F20DA6">
              <w:rPr>
                <w:lang w:val="en-US"/>
              </w:rPr>
              <w:t xml:space="preserve"> A, Svedberg P. Single and additive effects of health </w:t>
            </w:r>
            <w:proofErr w:type="spellStart"/>
            <w:r w:rsidRPr="00F20DA6">
              <w:rPr>
                <w:lang w:val="en-US"/>
              </w:rPr>
              <w:t>behaviours</w:t>
            </w:r>
            <w:proofErr w:type="spellEnd"/>
            <w:r w:rsidRPr="00F20DA6">
              <w:rPr>
                <w:lang w:val="en-US"/>
              </w:rPr>
              <w:t xml:space="preserve"> on the risk for disability pensions among Swedish twins. </w:t>
            </w:r>
            <w:r w:rsidRPr="00647D4A">
              <w:rPr>
                <w:lang w:val="en-US"/>
              </w:rPr>
              <w:t xml:space="preserve">Eur J Public Health. 2014 Aug;24(4):643-8. </w:t>
            </w:r>
            <w:proofErr w:type="spellStart"/>
            <w:r w:rsidRPr="00647D4A">
              <w:rPr>
                <w:lang w:val="en-US"/>
              </w:rPr>
              <w:t>doi</w:t>
            </w:r>
            <w:proofErr w:type="spellEnd"/>
            <w:r w:rsidRPr="00647D4A">
              <w:rPr>
                <w:lang w:val="en-US"/>
              </w:rPr>
              <w:t>: 10.1093/</w:t>
            </w:r>
            <w:proofErr w:type="spellStart"/>
            <w:r w:rsidRPr="00647D4A">
              <w:rPr>
                <w:lang w:val="en-US"/>
              </w:rPr>
              <w:t>eurpub</w:t>
            </w:r>
            <w:proofErr w:type="spellEnd"/>
            <w:r w:rsidRPr="00647D4A">
              <w:rPr>
                <w:lang w:val="en-US"/>
              </w:rPr>
              <w:t>/ckt168.</w:t>
            </w:r>
          </w:p>
          <w:p w14:paraId="2412FF24" w14:textId="42E04974" w:rsidR="00D119E6" w:rsidRPr="002D089B" w:rsidRDefault="00891DD4" w:rsidP="00891DD4">
            <w:pPr>
              <w:autoSpaceDE w:val="0"/>
              <w:autoSpaceDN w:val="0"/>
              <w:adjustRightInd w:val="0"/>
              <w:rPr>
                <w:lang w:val="en-US"/>
              </w:rPr>
            </w:pPr>
            <w:proofErr w:type="spellStart"/>
            <w:r w:rsidRPr="00F20DA6">
              <w:rPr>
                <w:lang w:val="en-US"/>
              </w:rPr>
              <w:t>Ropponen</w:t>
            </w:r>
            <w:proofErr w:type="spellEnd"/>
            <w:r w:rsidRPr="00F20DA6">
              <w:rPr>
                <w:lang w:val="en-US"/>
              </w:rPr>
              <w:t xml:space="preserve"> A, Narusyte J, </w:t>
            </w:r>
            <w:proofErr w:type="spellStart"/>
            <w:r w:rsidRPr="00F20DA6">
              <w:rPr>
                <w:lang w:val="en-US"/>
              </w:rPr>
              <w:t>Silventoinen</w:t>
            </w:r>
            <w:proofErr w:type="spellEnd"/>
            <w:r w:rsidRPr="00F20DA6">
              <w:rPr>
                <w:lang w:val="en-US"/>
              </w:rPr>
              <w:t xml:space="preserve"> K, Svedberg P. Health </w:t>
            </w:r>
            <w:proofErr w:type="spellStart"/>
            <w:r w:rsidRPr="00F20DA6">
              <w:rPr>
                <w:lang w:val="en-US"/>
              </w:rPr>
              <w:t>behaviours</w:t>
            </w:r>
            <w:proofErr w:type="spellEnd"/>
            <w:r w:rsidRPr="00F20DA6">
              <w:rPr>
                <w:lang w:val="en-US"/>
              </w:rPr>
              <w:t xml:space="preserve"> and psychosocial working conditions as predictors of disability pension due to different diagnoses: a population-based study. </w:t>
            </w:r>
            <w:r>
              <w:t xml:space="preserve">BMC Public Health. 2020 </w:t>
            </w:r>
            <w:proofErr w:type="spellStart"/>
            <w:r>
              <w:t>Oct</w:t>
            </w:r>
            <w:proofErr w:type="spellEnd"/>
            <w:r>
              <w:t xml:space="preserve"> 6;20(1):1507. </w:t>
            </w:r>
            <w:proofErr w:type="spellStart"/>
            <w:r>
              <w:t>doi</w:t>
            </w:r>
            <w:proofErr w:type="spellEnd"/>
            <w:r>
              <w:t xml:space="preserve">: </w:t>
            </w:r>
            <w:proofErr w:type="gramStart"/>
            <w:r>
              <w:t>10.1186</w:t>
            </w:r>
            <w:proofErr w:type="gramEnd"/>
            <w:r>
              <w:t>/s12889-020-09567-8.</w:t>
            </w:r>
          </w:p>
        </w:tc>
      </w:tr>
    </w:tbl>
    <w:p w14:paraId="11D46198" w14:textId="77777777" w:rsidR="00CD3033" w:rsidRDefault="00CD3033" w:rsidP="00CD3033">
      <w:pPr>
        <w:rPr>
          <w:b/>
          <w:lang w:val="en-US"/>
        </w:rPr>
      </w:pPr>
    </w:p>
    <w:p w14:paraId="1BEF6624" w14:textId="0BFD5C8E" w:rsidR="00CD3033" w:rsidRDefault="00CD3033" w:rsidP="00CD3033">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errors to </w:t>
      </w:r>
      <w:hyperlink r:id="rId8" w:history="1">
        <w:r w:rsidRPr="00106B9A">
          <w:rPr>
            <w:rStyle w:val="Hyperlnk"/>
            <w:lang w:val="en-US"/>
          </w:rPr>
          <w:t>pia.svedberg@ki.se</w:t>
        </w:r>
      </w:hyperlink>
      <w:r>
        <w:rPr>
          <w:lang w:val="en-US"/>
        </w:rPr>
        <w:t xml:space="preserve"> or </w:t>
      </w:r>
      <w:hyperlink r:id="rId9" w:history="1">
        <w:r w:rsidRPr="00106B9A">
          <w:rPr>
            <w:rStyle w:val="Hyperlnk"/>
            <w:lang w:val="en-US"/>
          </w:rPr>
          <w:t>jurgita.narusyte@ki.se</w:t>
        </w:r>
      </w:hyperlink>
    </w:p>
    <w:p w14:paraId="71FDB37C" w14:textId="77777777" w:rsidR="00D54E41" w:rsidRDefault="00D54E41">
      <w:pPr>
        <w:rPr>
          <w:lang w:val="en-US"/>
        </w:rPr>
      </w:pPr>
      <w:r>
        <w:rPr>
          <w:lang w:val="en-US"/>
        </w:rPr>
        <w:br w:type="page"/>
      </w:r>
    </w:p>
    <w:p w14:paraId="2CDB8BFE" w14:textId="241ED945" w:rsidR="00D54E41" w:rsidRPr="007F00B8" w:rsidRDefault="00D54E41" w:rsidP="00D54E41">
      <w:pPr>
        <w:spacing w:line="480" w:lineRule="auto"/>
        <w:rPr>
          <w:b/>
          <w:lang w:val="en-US"/>
        </w:rPr>
      </w:pPr>
      <w:r>
        <w:rPr>
          <w:b/>
          <w:lang w:val="en-US"/>
        </w:rPr>
        <w:lastRenderedPageBreak/>
        <w:t>Table</w:t>
      </w:r>
      <w:r w:rsidRPr="007F00B8">
        <w:rPr>
          <w:b/>
          <w:lang w:val="en-US"/>
        </w:rPr>
        <w:t xml:space="preserve"> </w:t>
      </w:r>
      <w:r w:rsidRPr="007F00B8">
        <w:rPr>
          <w:lang w:val="en-US"/>
        </w:rPr>
        <w:t xml:space="preserve">Conditions included in the summary subscales of </w:t>
      </w:r>
      <w:r>
        <w:rPr>
          <w:lang w:val="en-US"/>
        </w:rPr>
        <w:t xml:space="preserve">self-reported </w:t>
      </w:r>
      <w:r w:rsidRPr="007F00B8">
        <w:rPr>
          <w:lang w:val="en-US"/>
        </w:rPr>
        <w:t>health conditions</w:t>
      </w:r>
      <w:r>
        <w:rPr>
          <w:lang w:val="en-US"/>
        </w:rPr>
        <w:t xml:space="preserve"> in the SALT-study</w:t>
      </w:r>
      <w:r w:rsidRPr="007F00B8">
        <w:rPr>
          <w:lang w:val="en-US"/>
        </w:rPr>
        <w:t xml:space="preserve"> on the basis of severity of conditions as rated by physicians</w:t>
      </w:r>
      <w:r w:rsidR="004155E2">
        <w:rPr>
          <w:lang w:val="en-US"/>
        </w:rPr>
        <w:t>.</w:t>
      </w:r>
    </w:p>
    <w:tbl>
      <w:tblPr>
        <w:tblW w:w="8829" w:type="dxa"/>
        <w:tblLook w:val="01E0" w:firstRow="1" w:lastRow="1" w:firstColumn="1" w:lastColumn="1" w:noHBand="0" w:noVBand="0"/>
      </w:tblPr>
      <w:tblGrid>
        <w:gridCol w:w="2943"/>
        <w:gridCol w:w="2943"/>
        <w:gridCol w:w="2943"/>
      </w:tblGrid>
      <w:tr w:rsidR="00D54E41" w:rsidRPr="00AE0CE4" w14:paraId="2BC47006" w14:textId="77777777" w:rsidTr="00DC1143">
        <w:tc>
          <w:tcPr>
            <w:tcW w:w="2943" w:type="dxa"/>
            <w:tcBorders>
              <w:top w:val="double" w:sz="4" w:space="0" w:color="auto"/>
              <w:bottom w:val="double" w:sz="4" w:space="0" w:color="auto"/>
            </w:tcBorders>
          </w:tcPr>
          <w:p w14:paraId="7D965122" w14:textId="77777777" w:rsidR="00D54E41" w:rsidRPr="007F00B8" w:rsidRDefault="00D54E41" w:rsidP="00390A58">
            <w:pPr>
              <w:spacing w:after="0" w:line="240" w:lineRule="auto"/>
              <w:rPr>
                <w:b/>
                <w:lang w:val="en-US"/>
              </w:rPr>
            </w:pPr>
            <w:r w:rsidRPr="007F00B8">
              <w:rPr>
                <w:b/>
                <w:lang w:val="en-US"/>
              </w:rPr>
              <w:t>Very Life-Threatening Condition</w:t>
            </w:r>
          </w:p>
        </w:tc>
        <w:tc>
          <w:tcPr>
            <w:tcW w:w="2943" w:type="dxa"/>
            <w:tcBorders>
              <w:top w:val="double" w:sz="4" w:space="0" w:color="auto"/>
              <w:bottom w:val="double" w:sz="4" w:space="0" w:color="auto"/>
            </w:tcBorders>
          </w:tcPr>
          <w:p w14:paraId="0AB37898" w14:textId="77777777" w:rsidR="00D54E41" w:rsidRPr="007F00B8" w:rsidRDefault="00D54E41" w:rsidP="00390A58">
            <w:pPr>
              <w:spacing w:after="0" w:line="240" w:lineRule="auto"/>
              <w:rPr>
                <w:b/>
                <w:lang w:val="en-US"/>
              </w:rPr>
            </w:pPr>
            <w:r w:rsidRPr="007F00B8">
              <w:rPr>
                <w:b/>
                <w:lang w:val="en-US"/>
              </w:rPr>
              <w:t>Somewhat Life-Threatening Condition</w:t>
            </w:r>
          </w:p>
        </w:tc>
        <w:tc>
          <w:tcPr>
            <w:tcW w:w="2943" w:type="dxa"/>
            <w:tcBorders>
              <w:top w:val="double" w:sz="4" w:space="0" w:color="auto"/>
              <w:bottom w:val="double" w:sz="4" w:space="0" w:color="auto"/>
            </w:tcBorders>
          </w:tcPr>
          <w:p w14:paraId="222620C8" w14:textId="77777777" w:rsidR="00D54E41" w:rsidRPr="007F00B8" w:rsidRDefault="00D54E41" w:rsidP="00390A58">
            <w:pPr>
              <w:spacing w:after="0" w:line="240" w:lineRule="auto"/>
              <w:rPr>
                <w:b/>
                <w:lang w:val="en-US"/>
              </w:rPr>
            </w:pPr>
            <w:r w:rsidRPr="007F00B8">
              <w:rPr>
                <w:b/>
                <w:lang w:val="en-US"/>
              </w:rPr>
              <w:t>Not at All Life-Threatening Condition</w:t>
            </w:r>
          </w:p>
        </w:tc>
      </w:tr>
      <w:tr w:rsidR="00D54E41" w:rsidRPr="007F00B8" w14:paraId="026B1E49" w14:textId="77777777" w:rsidTr="00DC1143">
        <w:tc>
          <w:tcPr>
            <w:tcW w:w="2943" w:type="dxa"/>
            <w:tcBorders>
              <w:top w:val="double" w:sz="4" w:space="0" w:color="auto"/>
            </w:tcBorders>
          </w:tcPr>
          <w:p w14:paraId="2A0A6814" w14:textId="77777777" w:rsidR="00D54E41" w:rsidRPr="007F00B8" w:rsidRDefault="00D54E41" w:rsidP="00390A58">
            <w:pPr>
              <w:spacing w:after="0" w:line="240" w:lineRule="auto"/>
              <w:rPr>
                <w:lang w:val="en-US"/>
              </w:rPr>
            </w:pPr>
            <w:r w:rsidRPr="007F00B8">
              <w:rPr>
                <w:lang w:val="en-US"/>
              </w:rPr>
              <w:t>Heart insufficiency</w:t>
            </w:r>
          </w:p>
        </w:tc>
        <w:tc>
          <w:tcPr>
            <w:tcW w:w="2943" w:type="dxa"/>
            <w:tcBorders>
              <w:top w:val="double" w:sz="4" w:space="0" w:color="auto"/>
            </w:tcBorders>
          </w:tcPr>
          <w:p w14:paraId="6C478F32" w14:textId="77777777" w:rsidR="00D54E41" w:rsidRPr="007F00B8" w:rsidRDefault="00D54E41" w:rsidP="00390A58">
            <w:pPr>
              <w:spacing w:after="0" w:line="240" w:lineRule="auto"/>
              <w:rPr>
                <w:lang w:val="en-US"/>
              </w:rPr>
            </w:pPr>
            <w:r w:rsidRPr="007F00B8">
              <w:rPr>
                <w:lang w:val="en-US"/>
              </w:rPr>
              <w:t>High blood pressure</w:t>
            </w:r>
          </w:p>
        </w:tc>
        <w:tc>
          <w:tcPr>
            <w:tcW w:w="2943" w:type="dxa"/>
            <w:tcBorders>
              <w:top w:val="double" w:sz="4" w:space="0" w:color="auto"/>
            </w:tcBorders>
          </w:tcPr>
          <w:p w14:paraId="104D5964" w14:textId="77777777" w:rsidR="00D54E41" w:rsidRPr="007F00B8" w:rsidRDefault="00D54E41" w:rsidP="00390A58">
            <w:pPr>
              <w:spacing w:after="0" w:line="240" w:lineRule="auto"/>
              <w:rPr>
                <w:lang w:val="en-US"/>
              </w:rPr>
            </w:pPr>
            <w:r w:rsidRPr="007F00B8">
              <w:rPr>
                <w:lang w:val="en-US"/>
              </w:rPr>
              <w:t>Migraine</w:t>
            </w:r>
          </w:p>
        </w:tc>
      </w:tr>
      <w:tr w:rsidR="00D54E41" w:rsidRPr="007F00B8" w14:paraId="4A729EA2" w14:textId="77777777" w:rsidTr="00DC1143">
        <w:tc>
          <w:tcPr>
            <w:tcW w:w="2943" w:type="dxa"/>
          </w:tcPr>
          <w:p w14:paraId="62757889" w14:textId="77777777" w:rsidR="00D54E41" w:rsidRPr="007F00B8" w:rsidRDefault="00D54E41" w:rsidP="00390A58">
            <w:pPr>
              <w:spacing w:after="0" w:line="240" w:lineRule="auto"/>
              <w:rPr>
                <w:lang w:val="en-US"/>
              </w:rPr>
            </w:pPr>
            <w:r w:rsidRPr="007F00B8">
              <w:rPr>
                <w:lang w:val="en-US"/>
              </w:rPr>
              <w:t>Angina pectoris</w:t>
            </w:r>
          </w:p>
        </w:tc>
        <w:tc>
          <w:tcPr>
            <w:tcW w:w="2943" w:type="dxa"/>
          </w:tcPr>
          <w:p w14:paraId="4F9E0B71" w14:textId="77777777" w:rsidR="00D54E41" w:rsidRPr="007F00B8" w:rsidRDefault="00D54E41" w:rsidP="00390A58">
            <w:pPr>
              <w:spacing w:after="0" w:line="240" w:lineRule="auto"/>
              <w:rPr>
                <w:lang w:val="en-US"/>
              </w:rPr>
            </w:pPr>
            <w:r w:rsidRPr="007F00B8">
              <w:rPr>
                <w:lang w:val="en-US"/>
              </w:rPr>
              <w:t>Vascular spasm in legs</w:t>
            </w:r>
          </w:p>
        </w:tc>
        <w:tc>
          <w:tcPr>
            <w:tcW w:w="2943" w:type="dxa"/>
          </w:tcPr>
          <w:p w14:paraId="7D29DF90" w14:textId="77777777" w:rsidR="00D54E41" w:rsidRPr="007F00B8" w:rsidRDefault="00D54E41" w:rsidP="00390A58">
            <w:pPr>
              <w:spacing w:after="0" w:line="240" w:lineRule="auto"/>
              <w:rPr>
                <w:lang w:val="en-US"/>
              </w:rPr>
            </w:pPr>
            <w:r w:rsidRPr="007F00B8">
              <w:rPr>
                <w:lang w:val="en-US"/>
              </w:rPr>
              <w:t>Dizziness</w:t>
            </w:r>
          </w:p>
        </w:tc>
      </w:tr>
      <w:tr w:rsidR="00D54E41" w:rsidRPr="007F00B8" w14:paraId="11A0AA00" w14:textId="77777777" w:rsidTr="00DC1143">
        <w:tc>
          <w:tcPr>
            <w:tcW w:w="2943" w:type="dxa"/>
          </w:tcPr>
          <w:p w14:paraId="2A3C887E" w14:textId="77777777" w:rsidR="00D54E41" w:rsidRPr="007F00B8" w:rsidRDefault="00D54E41" w:rsidP="00390A58">
            <w:pPr>
              <w:spacing w:after="0" w:line="240" w:lineRule="auto"/>
              <w:rPr>
                <w:lang w:val="en-US"/>
              </w:rPr>
            </w:pPr>
            <w:r w:rsidRPr="007F00B8">
              <w:rPr>
                <w:lang w:val="en-US"/>
              </w:rPr>
              <w:t>Heart attack</w:t>
            </w:r>
          </w:p>
        </w:tc>
        <w:tc>
          <w:tcPr>
            <w:tcW w:w="2943" w:type="dxa"/>
          </w:tcPr>
          <w:p w14:paraId="6F4D02DE" w14:textId="77777777" w:rsidR="00D54E41" w:rsidRPr="007F00B8" w:rsidRDefault="00D54E41" w:rsidP="00390A58">
            <w:pPr>
              <w:spacing w:after="0" w:line="240" w:lineRule="auto"/>
              <w:rPr>
                <w:lang w:val="en-US"/>
              </w:rPr>
            </w:pPr>
            <w:r w:rsidRPr="007F00B8">
              <w:rPr>
                <w:lang w:val="en-US"/>
              </w:rPr>
              <w:t>Emphysema</w:t>
            </w:r>
          </w:p>
        </w:tc>
        <w:tc>
          <w:tcPr>
            <w:tcW w:w="2943" w:type="dxa"/>
          </w:tcPr>
          <w:p w14:paraId="7873E838" w14:textId="77777777" w:rsidR="00D54E41" w:rsidRPr="007F00B8" w:rsidRDefault="00D54E41" w:rsidP="00390A58">
            <w:pPr>
              <w:spacing w:after="0" w:line="240" w:lineRule="auto"/>
              <w:rPr>
                <w:lang w:val="en-US"/>
              </w:rPr>
            </w:pPr>
            <w:r w:rsidRPr="007F00B8">
              <w:rPr>
                <w:lang w:val="en-US"/>
              </w:rPr>
              <w:t>Glaucoma</w:t>
            </w:r>
          </w:p>
        </w:tc>
      </w:tr>
      <w:tr w:rsidR="00D54E41" w:rsidRPr="007F00B8" w14:paraId="435D36A7" w14:textId="77777777" w:rsidTr="00DC1143">
        <w:tc>
          <w:tcPr>
            <w:tcW w:w="2943" w:type="dxa"/>
          </w:tcPr>
          <w:p w14:paraId="5BA68D00" w14:textId="77777777" w:rsidR="00D54E41" w:rsidRPr="007F00B8" w:rsidRDefault="00D54E41" w:rsidP="00390A58">
            <w:pPr>
              <w:spacing w:after="0" w:line="240" w:lineRule="auto"/>
              <w:rPr>
                <w:lang w:val="en-US"/>
              </w:rPr>
            </w:pPr>
            <w:r w:rsidRPr="007F00B8">
              <w:rPr>
                <w:lang w:val="en-US"/>
              </w:rPr>
              <w:t>Thrombosis in leg</w:t>
            </w:r>
          </w:p>
        </w:tc>
        <w:tc>
          <w:tcPr>
            <w:tcW w:w="2943" w:type="dxa"/>
          </w:tcPr>
          <w:p w14:paraId="1F7C3263" w14:textId="77777777" w:rsidR="00D54E41" w:rsidRPr="007F00B8" w:rsidRDefault="00D54E41" w:rsidP="00390A58">
            <w:pPr>
              <w:spacing w:after="0" w:line="240" w:lineRule="auto"/>
              <w:rPr>
                <w:lang w:val="en-US"/>
              </w:rPr>
            </w:pPr>
            <w:r w:rsidRPr="007F00B8">
              <w:rPr>
                <w:lang w:val="en-US"/>
              </w:rPr>
              <w:t>Chronic bronchitis</w:t>
            </w:r>
          </w:p>
        </w:tc>
        <w:tc>
          <w:tcPr>
            <w:tcW w:w="2943" w:type="dxa"/>
          </w:tcPr>
          <w:p w14:paraId="7AA5BD54" w14:textId="77777777" w:rsidR="00D54E41" w:rsidRPr="007F00B8" w:rsidRDefault="00D54E41" w:rsidP="00390A58">
            <w:pPr>
              <w:spacing w:after="0" w:line="240" w:lineRule="auto"/>
              <w:rPr>
                <w:lang w:val="en-US"/>
              </w:rPr>
            </w:pPr>
            <w:r w:rsidRPr="007F00B8">
              <w:rPr>
                <w:lang w:val="en-US"/>
              </w:rPr>
              <w:t>Cataract</w:t>
            </w:r>
          </w:p>
        </w:tc>
      </w:tr>
      <w:tr w:rsidR="00D54E41" w:rsidRPr="007F00B8" w14:paraId="1BAB30AD" w14:textId="77777777" w:rsidTr="00DC1143">
        <w:tc>
          <w:tcPr>
            <w:tcW w:w="2943" w:type="dxa"/>
          </w:tcPr>
          <w:p w14:paraId="6A067750" w14:textId="77777777" w:rsidR="00D54E41" w:rsidRPr="007F00B8" w:rsidRDefault="00D54E41" w:rsidP="00390A58">
            <w:pPr>
              <w:spacing w:after="0" w:line="240" w:lineRule="auto"/>
              <w:rPr>
                <w:lang w:val="en-US"/>
              </w:rPr>
            </w:pPr>
            <w:r w:rsidRPr="007F00B8">
              <w:rPr>
                <w:lang w:val="en-US"/>
              </w:rPr>
              <w:t>Stroke</w:t>
            </w:r>
          </w:p>
        </w:tc>
        <w:tc>
          <w:tcPr>
            <w:tcW w:w="2943" w:type="dxa"/>
          </w:tcPr>
          <w:p w14:paraId="151C1F51" w14:textId="77777777" w:rsidR="00D54E41" w:rsidRPr="007F00B8" w:rsidRDefault="00D54E41" w:rsidP="00390A58">
            <w:pPr>
              <w:spacing w:after="0" w:line="240" w:lineRule="auto"/>
              <w:rPr>
                <w:lang w:val="en-US"/>
              </w:rPr>
            </w:pPr>
            <w:r w:rsidRPr="007F00B8">
              <w:rPr>
                <w:lang w:val="en-US"/>
              </w:rPr>
              <w:t>Tuberculosis</w:t>
            </w:r>
          </w:p>
        </w:tc>
        <w:tc>
          <w:tcPr>
            <w:tcW w:w="2943" w:type="dxa"/>
          </w:tcPr>
          <w:p w14:paraId="72EA2570" w14:textId="77777777" w:rsidR="00D54E41" w:rsidRPr="007F00B8" w:rsidRDefault="00D54E41" w:rsidP="00390A58">
            <w:pPr>
              <w:spacing w:after="0" w:line="240" w:lineRule="auto"/>
              <w:rPr>
                <w:lang w:val="en-US"/>
              </w:rPr>
            </w:pPr>
            <w:r w:rsidRPr="007F00B8">
              <w:rPr>
                <w:lang w:val="en-US"/>
              </w:rPr>
              <w:t>Other eye disorders</w:t>
            </w:r>
          </w:p>
        </w:tc>
      </w:tr>
      <w:tr w:rsidR="00D54E41" w:rsidRPr="007F00B8" w14:paraId="7AA1D373" w14:textId="77777777" w:rsidTr="00DC1143">
        <w:tc>
          <w:tcPr>
            <w:tcW w:w="2943" w:type="dxa"/>
          </w:tcPr>
          <w:p w14:paraId="11772169" w14:textId="77777777" w:rsidR="00D54E41" w:rsidRPr="007F00B8" w:rsidRDefault="00D54E41" w:rsidP="00390A58">
            <w:pPr>
              <w:spacing w:after="0" w:line="240" w:lineRule="auto"/>
              <w:rPr>
                <w:lang w:val="en-US"/>
              </w:rPr>
            </w:pPr>
            <w:r w:rsidRPr="007F00B8">
              <w:rPr>
                <w:lang w:val="en-US"/>
              </w:rPr>
              <w:t>Multiple sclerosis</w:t>
            </w:r>
          </w:p>
        </w:tc>
        <w:tc>
          <w:tcPr>
            <w:tcW w:w="2943" w:type="dxa"/>
          </w:tcPr>
          <w:p w14:paraId="22497457" w14:textId="77777777" w:rsidR="00D54E41" w:rsidRPr="007F00B8" w:rsidRDefault="00D54E41" w:rsidP="00390A58">
            <w:pPr>
              <w:spacing w:after="0" w:line="240" w:lineRule="auto"/>
              <w:rPr>
                <w:lang w:val="en-US"/>
              </w:rPr>
            </w:pPr>
            <w:r w:rsidRPr="007F00B8">
              <w:rPr>
                <w:lang w:val="en-US"/>
              </w:rPr>
              <w:t xml:space="preserve">Allergies and Asthma </w:t>
            </w:r>
          </w:p>
        </w:tc>
        <w:tc>
          <w:tcPr>
            <w:tcW w:w="2943" w:type="dxa"/>
          </w:tcPr>
          <w:p w14:paraId="7700F41C" w14:textId="77777777" w:rsidR="00D54E41" w:rsidRPr="007F00B8" w:rsidRDefault="00D54E41" w:rsidP="00390A58">
            <w:pPr>
              <w:spacing w:after="0" w:line="240" w:lineRule="auto"/>
              <w:rPr>
                <w:lang w:val="en-US"/>
              </w:rPr>
            </w:pPr>
            <w:r w:rsidRPr="007F00B8">
              <w:rPr>
                <w:lang w:val="en-US"/>
              </w:rPr>
              <w:t>Knee problems</w:t>
            </w:r>
          </w:p>
        </w:tc>
      </w:tr>
      <w:tr w:rsidR="00D54E41" w:rsidRPr="007F00B8" w14:paraId="437A8D93" w14:textId="77777777" w:rsidTr="00DC1143">
        <w:tc>
          <w:tcPr>
            <w:tcW w:w="2943" w:type="dxa"/>
          </w:tcPr>
          <w:p w14:paraId="2D39D798" w14:textId="77777777" w:rsidR="00D54E41" w:rsidRPr="007F00B8" w:rsidRDefault="00D54E41" w:rsidP="00390A58">
            <w:pPr>
              <w:spacing w:after="0" w:line="240" w:lineRule="auto"/>
              <w:rPr>
                <w:lang w:val="en-US"/>
              </w:rPr>
            </w:pPr>
            <w:r w:rsidRPr="007F00B8">
              <w:rPr>
                <w:lang w:val="en-US"/>
              </w:rPr>
              <w:t>Cancer</w:t>
            </w:r>
          </w:p>
        </w:tc>
        <w:tc>
          <w:tcPr>
            <w:tcW w:w="2943" w:type="dxa"/>
          </w:tcPr>
          <w:p w14:paraId="1F109C97" w14:textId="77777777" w:rsidR="00D54E41" w:rsidRPr="007F00B8" w:rsidRDefault="00D54E41" w:rsidP="00390A58">
            <w:pPr>
              <w:spacing w:after="0" w:line="240" w:lineRule="auto"/>
              <w:rPr>
                <w:lang w:val="en-US"/>
              </w:rPr>
            </w:pPr>
            <w:r w:rsidRPr="007F00B8">
              <w:rPr>
                <w:lang w:val="en-US"/>
              </w:rPr>
              <w:t>Epilepsy</w:t>
            </w:r>
          </w:p>
        </w:tc>
        <w:tc>
          <w:tcPr>
            <w:tcW w:w="2943" w:type="dxa"/>
          </w:tcPr>
          <w:p w14:paraId="5B541370" w14:textId="77777777" w:rsidR="00D54E41" w:rsidRPr="007F00B8" w:rsidRDefault="00D54E41" w:rsidP="00390A58">
            <w:pPr>
              <w:spacing w:after="0" w:line="240" w:lineRule="auto"/>
              <w:rPr>
                <w:lang w:val="en-US"/>
              </w:rPr>
            </w:pPr>
            <w:r w:rsidRPr="007F00B8">
              <w:rPr>
                <w:lang w:val="en-US"/>
              </w:rPr>
              <w:t>Hip problems</w:t>
            </w:r>
          </w:p>
        </w:tc>
      </w:tr>
      <w:tr w:rsidR="00D54E41" w:rsidRPr="007F00B8" w14:paraId="070154D8" w14:textId="77777777" w:rsidTr="00DC1143">
        <w:tc>
          <w:tcPr>
            <w:tcW w:w="2943" w:type="dxa"/>
          </w:tcPr>
          <w:p w14:paraId="4F960ABB" w14:textId="77777777" w:rsidR="00D54E41" w:rsidRPr="007F00B8" w:rsidRDefault="00D54E41" w:rsidP="00390A58">
            <w:pPr>
              <w:spacing w:after="0" w:line="240" w:lineRule="auto"/>
              <w:rPr>
                <w:lang w:val="en-US"/>
              </w:rPr>
            </w:pPr>
          </w:p>
        </w:tc>
        <w:tc>
          <w:tcPr>
            <w:tcW w:w="2943" w:type="dxa"/>
          </w:tcPr>
          <w:p w14:paraId="4A2688F7" w14:textId="77777777" w:rsidR="00D54E41" w:rsidRPr="007F00B8" w:rsidRDefault="00D54E41" w:rsidP="00390A58">
            <w:pPr>
              <w:spacing w:after="0" w:line="240" w:lineRule="auto"/>
              <w:rPr>
                <w:lang w:val="en-US"/>
              </w:rPr>
            </w:pPr>
            <w:r w:rsidRPr="007F00B8">
              <w:rPr>
                <w:lang w:val="en-US"/>
              </w:rPr>
              <w:t>Parkinson’s disease</w:t>
            </w:r>
          </w:p>
        </w:tc>
        <w:tc>
          <w:tcPr>
            <w:tcW w:w="2943" w:type="dxa"/>
          </w:tcPr>
          <w:p w14:paraId="43614E30" w14:textId="77777777" w:rsidR="00D54E41" w:rsidRPr="007F00B8" w:rsidRDefault="00D54E41" w:rsidP="00390A58">
            <w:pPr>
              <w:spacing w:after="0" w:line="240" w:lineRule="auto"/>
              <w:rPr>
                <w:lang w:val="en-US"/>
              </w:rPr>
            </w:pPr>
            <w:r w:rsidRPr="007F00B8">
              <w:rPr>
                <w:lang w:val="en-US"/>
              </w:rPr>
              <w:t>Psoriasis</w:t>
            </w:r>
          </w:p>
        </w:tc>
      </w:tr>
      <w:tr w:rsidR="00D54E41" w:rsidRPr="007F00B8" w14:paraId="0EACA36A" w14:textId="77777777" w:rsidTr="00DC1143">
        <w:tc>
          <w:tcPr>
            <w:tcW w:w="2943" w:type="dxa"/>
          </w:tcPr>
          <w:p w14:paraId="592087EF" w14:textId="77777777" w:rsidR="00D54E41" w:rsidRPr="007F00B8" w:rsidRDefault="00D54E41" w:rsidP="00390A58">
            <w:pPr>
              <w:spacing w:after="0" w:line="240" w:lineRule="auto"/>
              <w:rPr>
                <w:lang w:val="en-US"/>
              </w:rPr>
            </w:pPr>
          </w:p>
        </w:tc>
        <w:tc>
          <w:tcPr>
            <w:tcW w:w="2943" w:type="dxa"/>
          </w:tcPr>
          <w:p w14:paraId="500BAEC5" w14:textId="77777777" w:rsidR="00D54E41" w:rsidRPr="007F00B8" w:rsidRDefault="00D54E41" w:rsidP="00390A58">
            <w:pPr>
              <w:spacing w:after="0" w:line="240" w:lineRule="auto"/>
              <w:rPr>
                <w:lang w:val="en-US"/>
              </w:rPr>
            </w:pPr>
            <w:r w:rsidRPr="007F00B8">
              <w:rPr>
                <w:lang w:val="en-US"/>
              </w:rPr>
              <w:t>Mental conditions</w:t>
            </w:r>
          </w:p>
        </w:tc>
        <w:tc>
          <w:tcPr>
            <w:tcW w:w="2943" w:type="dxa"/>
          </w:tcPr>
          <w:p w14:paraId="6B3C9853" w14:textId="77777777" w:rsidR="00D54E41" w:rsidRPr="007F00B8" w:rsidRDefault="00D54E41" w:rsidP="00390A58">
            <w:pPr>
              <w:spacing w:after="0" w:line="240" w:lineRule="auto"/>
              <w:rPr>
                <w:lang w:val="en-US"/>
              </w:rPr>
            </w:pPr>
            <w:r w:rsidRPr="007F00B8">
              <w:rPr>
                <w:lang w:val="en-US"/>
              </w:rPr>
              <w:t>Goiter/other gland problems</w:t>
            </w:r>
          </w:p>
        </w:tc>
      </w:tr>
      <w:tr w:rsidR="00D54E41" w:rsidRPr="007F00B8" w14:paraId="21BB27D8" w14:textId="77777777" w:rsidTr="00DC1143">
        <w:tc>
          <w:tcPr>
            <w:tcW w:w="2943" w:type="dxa"/>
          </w:tcPr>
          <w:p w14:paraId="1005C558" w14:textId="77777777" w:rsidR="00D54E41" w:rsidRPr="007F00B8" w:rsidRDefault="00D54E41" w:rsidP="00390A58">
            <w:pPr>
              <w:spacing w:after="0" w:line="240" w:lineRule="auto"/>
              <w:rPr>
                <w:lang w:val="en-US"/>
              </w:rPr>
            </w:pPr>
          </w:p>
        </w:tc>
        <w:tc>
          <w:tcPr>
            <w:tcW w:w="2943" w:type="dxa"/>
          </w:tcPr>
          <w:p w14:paraId="48707E69" w14:textId="77777777" w:rsidR="00D54E41" w:rsidRPr="007F00B8" w:rsidRDefault="00D54E41" w:rsidP="00390A58">
            <w:pPr>
              <w:spacing w:after="0" w:line="240" w:lineRule="auto"/>
              <w:rPr>
                <w:lang w:val="en-US"/>
              </w:rPr>
            </w:pPr>
            <w:r w:rsidRPr="007F00B8">
              <w:rPr>
                <w:lang w:val="en-US"/>
              </w:rPr>
              <w:t>Polio</w:t>
            </w:r>
          </w:p>
        </w:tc>
        <w:tc>
          <w:tcPr>
            <w:tcW w:w="2943" w:type="dxa"/>
          </w:tcPr>
          <w:p w14:paraId="1EAE59E3" w14:textId="77777777" w:rsidR="00D54E41" w:rsidRPr="007F00B8" w:rsidRDefault="00D54E41" w:rsidP="00390A58">
            <w:pPr>
              <w:spacing w:after="0" w:line="240" w:lineRule="auto"/>
              <w:rPr>
                <w:lang w:val="en-US"/>
              </w:rPr>
            </w:pPr>
            <w:r w:rsidRPr="007F00B8">
              <w:rPr>
                <w:lang w:val="en-US"/>
              </w:rPr>
              <w:t>Stomach/intestinal problems</w:t>
            </w:r>
          </w:p>
        </w:tc>
      </w:tr>
      <w:tr w:rsidR="00D54E41" w:rsidRPr="007F00B8" w14:paraId="666CDBFE" w14:textId="77777777" w:rsidTr="00DC1143">
        <w:tc>
          <w:tcPr>
            <w:tcW w:w="2943" w:type="dxa"/>
          </w:tcPr>
          <w:p w14:paraId="23F43CCC" w14:textId="77777777" w:rsidR="00D54E41" w:rsidRPr="007F00B8" w:rsidRDefault="00D54E41" w:rsidP="00390A58">
            <w:pPr>
              <w:spacing w:after="0" w:line="240" w:lineRule="auto"/>
              <w:rPr>
                <w:lang w:val="en-US"/>
              </w:rPr>
            </w:pPr>
          </w:p>
        </w:tc>
        <w:tc>
          <w:tcPr>
            <w:tcW w:w="2943" w:type="dxa"/>
          </w:tcPr>
          <w:p w14:paraId="6BCD21D8" w14:textId="77777777" w:rsidR="00D54E41" w:rsidRPr="007F00B8" w:rsidRDefault="00D54E41" w:rsidP="00390A58">
            <w:pPr>
              <w:spacing w:after="0" w:line="240" w:lineRule="auto"/>
              <w:rPr>
                <w:lang w:val="en-US"/>
              </w:rPr>
            </w:pPr>
            <w:r w:rsidRPr="007F00B8">
              <w:rPr>
                <w:lang w:val="en-US"/>
              </w:rPr>
              <w:t>Rheumatoid arthritis</w:t>
            </w:r>
          </w:p>
        </w:tc>
        <w:tc>
          <w:tcPr>
            <w:tcW w:w="2943" w:type="dxa"/>
          </w:tcPr>
          <w:p w14:paraId="37983D1A" w14:textId="77777777" w:rsidR="00D54E41" w:rsidRPr="007F00B8" w:rsidRDefault="00D54E41" w:rsidP="00390A58">
            <w:pPr>
              <w:spacing w:after="0" w:line="240" w:lineRule="auto"/>
              <w:rPr>
                <w:lang w:val="en-US"/>
              </w:rPr>
            </w:pPr>
            <w:r w:rsidRPr="007F00B8">
              <w:rPr>
                <w:lang w:val="en-US"/>
              </w:rPr>
              <w:t>Gall disorders</w:t>
            </w:r>
          </w:p>
        </w:tc>
      </w:tr>
      <w:tr w:rsidR="00D54E41" w:rsidRPr="007F00B8" w14:paraId="574C38A6" w14:textId="77777777" w:rsidTr="00DC1143">
        <w:tc>
          <w:tcPr>
            <w:tcW w:w="2943" w:type="dxa"/>
          </w:tcPr>
          <w:p w14:paraId="79409F66" w14:textId="77777777" w:rsidR="00D54E41" w:rsidRPr="007F00B8" w:rsidRDefault="00D54E41" w:rsidP="00390A58">
            <w:pPr>
              <w:spacing w:after="0" w:line="240" w:lineRule="auto"/>
              <w:rPr>
                <w:lang w:val="en-US"/>
              </w:rPr>
            </w:pPr>
          </w:p>
        </w:tc>
        <w:tc>
          <w:tcPr>
            <w:tcW w:w="2943" w:type="dxa"/>
          </w:tcPr>
          <w:p w14:paraId="3F2FFD1F" w14:textId="77777777" w:rsidR="00D54E41" w:rsidRPr="007F00B8" w:rsidRDefault="00D54E41" w:rsidP="00390A58">
            <w:pPr>
              <w:spacing w:after="0" w:line="240" w:lineRule="auto"/>
              <w:rPr>
                <w:lang w:val="en-US"/>
              </w:rPr>
            </w:pPr>
            <w:r w:rsidRPr="007F00B8">
              <w:rPr>
                <w:lang w:val="en-US"/>
              </w:rPr>
              <w:t>Osteoporosis</w:t>
            </w:r>
          </w:p>
        </w:tc>
        <w:tc>
          <w:tcPr>
            <w:tcW w:w="2943" w:type="dxa"/>
          </w:tcPr>
          <w:p w14:paraId="2F0E6BD9" w14:textId="77777777" w:rsidR="00D54E41" w:rsidRPr="007F00B8" w:rsidRDefault="00D54E41" w:rsidP="00390A58">
            <w:pPr>
              <w:spacing w:after="0" w:line="240" w:lineRule="auto"/>
              <w:rPr>
                <w:lang w:val="en-US"/>
              </w:rPr>
            </w:pPr>
            <w:r w:rsidRPr="007F00B8">
              <w:rPr>
                <w:lang w:val="en-US"/>
              </w:rPr>
              <w:t>Gout</w:t>
            </w:r>
          </w:p>
        </w:tc>
      </w:tr>
      <w:tr w:rsidR="00D54E41" w:rsidRPr="007F00B8" w14:paraId="01CA7E67" w14:textId="77777777" w:rsidTr="00DC1143">
        <w:tc>
          <w:tcPr>
            <w:tcW w:w="2943" w:type="dxa"/>
          </w:tcPr>
          <w:p w14:paraId="222629D3" w14:textId="77777777" w:rsidR="00D54E41" w:rsidRPr="007F00B8" w:rsidRDefault="00D54E41" w:rsidP="00390A58">
            <w:pPr>
              <w:spacing w:after="0" w:line="240" w:lineRule="auto"/>
              <w:rPr>
                <w:lang w:val="en-US"/>
              </w:rPr>
            </w:pPr>
          </w:p>
        </w:tc>
        <w:tc>
          <w:tcPr>
            <w:tcW w:w="2943" w:type="dxa"/>
          </w:tcPr>
          <w:p w14:paraId="2D1F3E3F" w14:textId="77777777" w:rsidR="00D54E41" w:rsidRPr="007F00B8" w:rsidRDefault="00D54E41" w:rsidP="00390A58">
            <w:pPr>
              <w:spacing w:after="0" w:line="240" w:lineRule="auto"/>
              <w:rPr>
                <w:lang w:val="en-US"/>
              </w:rPr>
            </w:pPr>
            <w:r w:rsidRPr="007F00B8">
              <w:rPr>
                <w:lang w:val="en-US"/>
              </w:rPr>
              <w:t>Disabled</w:t>
            </w:r>
          </w:p>
        </w:tc>
        <w:tc>
          <w:tcPr>
            <w:tcW w:w="2943" w:type="dxa"/>
          </w:tcPr>
          <w:p w14:paraId="22A3D260" w14:textId="77777777" w:rsidR="00D54E41" w:rsidRPr="007F00B8" w:rsidRDefault="00D54E41" w:rsidP="00390A58">
            <w:pPr>
              <w:spacing w:after="0" w:line="240" w:lineRule="auto"/>
              <w:rPr>
                <w:lang w:val="en-US"/>
              </w:rPr>
            </w:pPr>
            <w:r w:rsidRPr="007F00B8">
              <w:rPr>
                <w:lang w:val="en-US"/>
              </w:rPr>
              <w:t>Urinary tract disorder</w:t>
            </w:r>
          </w:p>
        </w:tc>
      </w:tr>
      <w:tr w:rsidR="00D54E41" w:rsidRPr="007F00B8" w14:paraId="10F50171" w14:textId="77777777" w:rsidTr="00DC1143">
        <w:tc>
          <w:tcPr>
            <w:tcW w:w="2943" w:type="dxa"/>
          </w:tcPr>
          <w:p w14:paraId="505FDA82" w14:textId="77777777" w:rsidR="00D54E41" w:rsidRPr="007F00B8" w:rsidRDefault="00D54E41" w:rsidP="00390A58">
            <w:pPr>
              <w:spacing w:after="0" w:line="240" w:lineRule="auto"/>
              <w:rPr>
                <w:lang w:val="en-US"/>
              </w:rPr>
            </w:pPr>
          </w:p>
        </w:tc>
        <w:tc>
          <w:tcPr>
            <w:tcW w:w="2943" w:type="dxa"/>
          </w:tcPr>
          <w:p w14:paraId="084E83B3" w14:textId="77777777" w:rsidR="00D54E41" w:rsidRPr="007F00B8" w:rsidRDefault="00D54E41" w:rsidP="00390A58">
            <w:pPr>
              <w:spacing w:after="0" w:line="240" w:lineRule="auto"/>
              <w:rPr>
                <w:lang w:val="en-US"/>
              </w:rPr>
            </w:pPr>
            <w:r w:rsidRPr="007F00B8">
              <w:rPr>
                <w:lang w:val="en-US"/>
              </w:rPr>
              <w:t>Diabetes</w:t>
            </w:r>
          </w:p>
        </w:tc>
        <w:tc>
          <w:tcPr>
            <w:tcW w:w="2943" w:type="dxa"/>
          </w:tcPr>
          <w:p w14:paraId="471F25AC" w14:textId="77777777" w:rsidR="00D54E41" w:rsidRPr="007F00B8" w:rsidRDefault="00D54E41" w:rsidP="00390A58">
            <w:pPr>
              <w:spacing w:after="0" w:line="240" w:lineRule="auto"/>
              <w:rPr>
                <w:lang w:val="en-US"/>
              </w:rPr>
            </w:pPr>
            <w:r w:rsidRPr="007F00B8">
              <w:rPr>
                <w:lang w:val="en-US"/>
              </w:rPr>
              <w:t>Neck and shoulder problems</w:t>
            </w:r>
          </w:p>
        </w:tc>
      </w:tr>
      <w:tr w:rsidR="00D54E41" w:rsidRPr="007F00B8" w14:paraId="310D7E3C" w14:textId="77777777" w:rsidTr="00DC1143">
        <w:tc>
          <w:tcPr>
            <w:tcW w:w="2943" w:type="dxa"/>
          </w:tcPr>
          <w:p w14:paraId="22450A3E" w14:textId="77777777" w:rsidR="00D54E41" w:rsidRPr="007F00B8" w:rsidRDefault="00D54E41" w:rsidP="00390A58">
            <w:pPr>
              <w:spacing w:after="0" w:line="240" w:lineRule="auto"/>
              <w:rPr>
                <w:lang w:val="en-US"/>
              </w:rPr>
            </w:pPr>
          </w:p>
        </w:tc>
        <w:tc>
          <w:tcPr>
            <w:tcW w:w="2943" w:type="dxa"/>
          </w:tcPr>
          <w:p w14:paraId="4DA6BD38" w14:textId="77777777" w:rsidR="00D54E41" w:rsidRPr="007F00B8" w:rsidRDefault="00D54E41" w:rsidP="00390A58">
            <w:pPr>
              <w:spacing w:after="0" w:line="240" w:lineRule="auto"/>
              <w:rPr>
                <w:lang w:val="en-US"/>
              </w:rPr>
            </w:pPr>
            <w:r w:rsidRPr="007F00B8">
              <w:rPr>
                <w:lang w:val="en-US"/>
              </w:rPr>
              <w:t>Ulcer</w:t>
            </w:r>
          </w:p>
        </w:tc>
        <w:tc>
          <w:tcPr>
            <w:tcW w:w="2943" w:type="dxa"/>
          </w:tcPr>
          <w:p w14:paraId="10B5FF3D" w14:textId="77777777" w:rsidR="00D54E41" w:rsidRPr="007F00B8" w:rsidRDefault="00D54E41" w:rsidP="00390A58">
            <w:pPr>
              <w:spacing w:after="0" w:line="240" w:lineRule="auto"/>
              <w:rPr>
                <w:lang w:val="en-US"/>
              </w:rPr>
            </w:pPr>
            <w:r w:rsidRPr="007F00B8">
              <w:rPr>
                <w:lang w:val="en-US"/>
              </w:rPr>
              <w:t>Eczema</w:t>
            </w:r>
          </w:p>
        </w:tc>
      </w:tr>
      <w:tr w:rsidR="00D54E41" w:rsidRPr="007F00B8" w14:paraId="44B8445B" w14:textId="77777777" w:rsidTr="00DC1143">
        <w:tc>
          <w:tcPr>
            <w:tcW w:w="2943" w:type="dxa"/>
          </w:tcPr>
          <w:p w14:paraId="6DB08AAD" w14:textId="77777777" w:rsidR="00D54E41" w:rsidRPr="007F00B8" w:rsidRDefault="00D54E41" w:rsidP="00390A58">
            <w:pPr>
              <w:spacing w:after="0" w:line="240" w:lineRule="auto"/>
              <w:rPr>
                <w:lang w:val="en-US"/>
              </w:rPr>
            </w:pPr>
          </w:p>
        </w:tc>
        <w:tc>
          <w:tcPr>
            <w:tcW w:w="2943" w:type="dxa"/>
          </w:tcPr>
          <w:p w14:paraId="28C5089C" w14:textId="77777777" w:rsidR="00D54E41" w:rsidRPr="007F00B8" w:rsidRDefault="00D54E41" w:rsidP="00390A58">
            <w:pPr>
              <w:spacing w:after="0" w:line="240" w:lineRule="auto"/>
              <w:rPr>
                <w:lang w:val="en-US"/>
              </w:rPr>
            </w:pPr>
            <w:r w:rsidRPr="007F00B8">
              <w:rPr>
                <w:lang w:val="en-US"/>
              </w:rPr>
              <w:t>Liver disorders</w:t>
            </w:r>
          </w:p>
        </w:tc>
        <w:tc>
          <w:tcPr>
            <w:tcW w:w="2943" w:type="dxa"/>
          </w:tcPr>
          <w:p w14:paraId="29E80298" w14:textId="77777777" w:rsidR="00D54E41" w:rsidRPr="007F00B8" w:rsidRDefault="00D54E41" w:rsidP="00390A58">
            <w:pPr>
              <w:spacing w:after="0" w:line="240" w:lineRule="auto"/>
              <w:rPr>
                <w:lang w:val="en-US"/>
              </w:rPr>
            </w:pPr>
            <w:r w:rsidRPr="007F00B8">
              <w:rPr>
                <w:bCs/>
                <w:color w:val="000000"/>
                <w:lang w:val="en-US"/>
              </w:rPr>
              <w:t>Sciatica</w:t>
            </w:r>
          </w:p>
        </w:tc>
      </w:tr>
      <w:tr w:rsidR="00D54E41" w:rsidRPr="007F00B8" w14:paraId="608085E1" w14:textId="77777777" w:rsidTr="00DC1143">
        <w:tc>
          <w:tcPr>
            <w:tcW w:w="2943" w:type="dxa"/>
          </w:tcPr>
          <w:p w14:paraId="6C23274E" w14:textId="77777777" w:rsidR="00D54E41" w:rsidRPr="007F00B8" w:rsidRDefault="00D54E41" w:rsidP="00390A58">
            <w:pPr>
              <w:spacing w:after="0" w:line="240" w:lineRule="auto"/>
              <w:rPr>
                <w:lang w:val="en-US"/>
              </w:rPr>
            </w:pPr>
          </w:p>
        </w:tc>
        <w:tc>
          <w:tcPr>
            <w:tcW w:w="2943" w:type="dxa"/>
          </w:tcPr>
          <w:p w14:paraId="1BA7C9C8" w14:textId="77777777" w:rsidR="00D54E41" w:rsidRPr="007F00B8" w:rsidRDefault="00D54E41" w:rsidP="00390A58">
            <w:pPr>
              <w:spacing w:after="0" w:line="240" w:lineRule="auto"/>
              <w:rPr>
                <w:lang w:val="en-US"/>
              </w:rPr>
            </w:pPr>
            <w:r w:rsidRPr="007F00B8">
              <w:rPr>
                <w:lang w:val="en-US"/>
              </w:rPr>
              <w:t>Kidney disease</w:t>
            </w:r>
          </w:p>
        </w:tc>
        <w:tc>
          <w:tcPr>
            <w:tcW w:w="2943" w:type="dxa"/>
          </w:tcPr>
          <w:p w14:paraId="0EF4CD9C" w14:textId="77777777" w:rsidR="00D54E41" w:rsidRPr="007F00B8" w:rsidRDefault="00D54E41" w:rsidP="00390A58">
            <w:pPr>
              <w:spacing w:after="0" w:line="240" w:lineRule="auto"/>
              <w:rPr>
                <w:lang w:val="en-US"/>
              </w:rPr>
            </w:pPr>
            <w:r w:rsidRPr="007F00B8">
              <w:rPr>
                <w:lang w:val="en-US"/>
              </w:rPr>
              <w:t>Back problems</w:t>
            </w:r>
          </w:p>
        </w:tc>
      </w:tr>
      <w:tr w:rsidR="00D54E41" w:rsidRPr="007F00B8" w14:paraId="66E039ED" w14:textId="77777777" w:rsidTr="00DC1143">
        <w:tc>
          <w:tcPr>
            <w:tcW w:w="2943" w:type="dxa"/>
          </w:tcPr>
          <w:p w14:paraId="3D9CE906" w14:textId="77777777" w:rsidR="00D54E41" w:rsidRPr="007F00B8" w:rsidRDefault="00D54E41" w:rsidP="00390A58">
            <w:pPr>
              <w:spacing w:after="0" w:line="240" w:lineRule="auto"/>
              <w:rPr>
                <w:lang w:val="en-US"/>
              </w:rPr>
            </w:pPr>
          </w:p>
        </w:tc>
        <w:tc>
          <w:tcPr>
            <w:tcW w:w="2943" w:type="dxa"/>
          </w:tcPr>
          <w:p w14:paraId="47A44E51" w14:textId="77777777" w:rsidR="00D54E41" w:rsidRPr="007F00B8" w:rsidRDefault="00D54E41" w:rsidP="00390A58">
            <w:pPr>
              <w:spacing w:after="0" w:line="240" w:lineRule="auto"/>
              <w:rPr>
                <w:lang w:val="en-US"/>
              </w:rPr>
            </w:pPr>
            <w:r w:rsidRPr="007F00B8">
              <w:rPr>
                <w:lang w:val="en-US"/>
              </w:rPr>
              <w:t>Prostate disorders</w:t>
            </w:r>
          </w:p>
        </w:tc>
        <w:tc>
          <w:tcPr>
            <w:tcW w:w="2943" w:type="dxa"/>
          </w:tcPr>
          <w:p w14:paraId="055D49AE" w14:textId="77777777" w:rsidR="00D54E41" w:rsidRPr="007F00B8" w:rsidRDefault="00D54E41" w:rsidP="00390A58">
            <w:pPr>
              <w:spacing w:after="0" w:line="240" w:lineRule="auto"/>
              <w:rPr>
                <w:lang w:val="en-US"/>
              </w:rPr>
            </w:pPr>
            <w:r w:rsidRPr="007F00B8">
              <w:rPr>
                <w:lang w:val="en-US"/>
              </w:rPr>
              <w:t>Scoliosis</w:t>
            </w:r>
          </w:p>
        </w:tc>
      </w:tr>
      <w:tr w:rsidR="00D54E41" w:rsidRPr="007F00B8" w14:paraId="06FE86F0" w14:textId="77777777" w:rsidTr="00DC1143">
        <w:tc>
          <w:tcPr>
            <w:tcW w:w="2943" w:type="dxa"/>
          </w:tcPr>
          <w:p w14:paraId="431B2F42" w14:textId="77777777" w:rsidR="00D54E41" w:rsidRPr="007F00B8" w:rsidRDefault="00D54E41" w:rsidP="00390A58">
            <w:pPr>
              <w:spacing w:after="0" w:line="240" w:lineRule="auto"/>
              <w:rPr>
                <w:lang w:val="en-US"/>
              </w:rPr>
            </w:pPr>
          </w:p>
        </w:tc>
        <w:tc>
          <w:tcPr>
            <w:tcW w:w="2943" w:type="dxa"/>
          </w:tcPr>
          <w:p w14:paraId="04F0E1FA" w14:textId="77777777" w:rsidR="00D54E41" w:rsidRPr="007F00B8" w:rsidRDefault="00D54E41" w:rsidP="00390A58">
            <w:pPr>
              <w:spacing w:after="0" w:line="240" w:lineRule="auto"/>
              <w:rPr>
                <w:lang w:val="en-US"/>
              </w:rPr>
            </w:pPr>
            <w:r w:rsidRPr="007F00B8">
              <w:rPr>
                <w:lang w:val="en-US"/>
              </w:rPr>
              <w:t>Uterus or ovary operation</w:t>
            </w:r>
          </w:p>
        </w:tc>
        <w:tc>
          <w:tcPr>
            <w:tcW w:w="2943" w:type="dxa"/>
          </w:tcPr>
          <w:p w14:paraId="2819F5FC" w14:textId="77777777" w:rsidR="00D54E41" w:rsidRPr="007F00B8" w:rsidRDefault="00D54E41" w:rsidP="00390A58">
            <w:pPr>
              <w:spacing w:after="0" w:line="240" w:lineRule="auto"/>
              <w:rPr>
                <w:lang w:val="en-US"/>
              </w:rPr>
            </w:pPr>
          </w:p>
        </w:tc>
      </w:tr>
      <w:tr w:rsidR="00D54E41" w:rsidRPr="007F00B8" w14:paraId="73262006" w14:textId="77777777" w:rsidTr="00DC1143">
        <w:tc>
          <w:tcPr>
            <w:tcW w:w="2943" w:type="dxa"/>
          </w:tcPr>
          <w:p w14:paraId="6D8B561D" w14:textId="77777777" w:rsidR="00D54E41" w:rsidRPr="007F00B8" w:rsidRDefault="00D54E41" w:rsidP="00390A58">
            <w:pPr>
              <w:spacing w:after="0" w:line="240" w:lineRule="auto"/>
              <w:rPr>
                <w:lang w:val="en-US"/>
              </w:rPr>
            </w:pPr>
          </w:p>
        </w:tc>
        <w:tc>
          <w:tcPr>
            <w:tcW w:w="2943" w:type="dxa"/>
          </w:tcPr>
          <w:p w14:paraId="157387D4" w14:textId="77777777" w:rsidR="00D54E41" w:rsidRPr="007F00B8" w:rsidRDefault="00D54E41" w:rsidP="00390A58">
            <w:pPr>
              <w:spacing w:after="0" w:line="240" w:lineRule="auto"/>
              <w:rPr>
                <w:lang w:val="en-US"/>
              </w:rPr>
            </w:pPr>
            <w:r w:rsidRPr="007F00B8">
              <w:rPr>
                <w:lang w:val="en-US"/>
              </w:rPr>
              <w:t>SLE (Lupus)</w:t>
            </w:r>
          </w:p>
        </w:tc>
        <w:tc>
          <w:tcPr>
            <w:tcW w:w="2943" w:type="dxa"/>
          </w:tcPr>
          <w:p w14:paraId="0C2E9C12" w14:textId="77777777" w:rsidR="00D54E41" w:rsidRPr="007F00B8" w:rsidRDefault="00D54E41" w:rsidP="00390A58">
            <w:pPr>
              <w:spacing w:after="0" w:line="240" w:lineRule="auto"/>
              <w:rPr>
                <w:lang w:val="en-US"/>
              </w:rPr>
            </w:pPr>
          </w:p>
        </w:tc>
      </w:tr>
      <w:tr w:rsidR="00D54E41" w:rsidRPr="007F00B8" w14:paraId="5BEC5BDB" w14:textId="77777777" w:rsidTr="00DC1143">
        <w:tc>
          <w:tcPr>
            <w:tcW w:w="2943" w:type="dxa"/>
          </w:tcPr>
          <w:p w14:paraId="18A77CF2" w14:textId="77777777" w:rsidR="00D54E41" w:rsidRPr="007F00B8" w:rsidRDefault="00D54E41" w:rsidP="00390A58">
            <w:pPr>
              <w:spacing w:after="0" w:line="240" w:lineRule="auto"/>
              <w:rPr>
                <w:lang w:val="en-US"/>
              </w:rPr>
            </w:pPr>
          </w:p>
        </w:tc>
        <w:tc>
          <w:tcPr>
            <w:tcW w:w="2943" w:type="dxa"/>
          </w:tcPr>
          <w:p w14:paraId="6C70FFA4" w14:textId="77777777" w:rsidR="00D54E41" w:rsidRPr="007F00B8" w:rsidRDefault="00D54E41" w:rsidP="00390A58">
            <w:pPr>
              <w:spacing w:after="0" w:line="240" w:lineRule="auto"/>
              <w:rPr>
                <w:lang w:val="en-US"/>
              </w:rPr>
            </w:pPr>
            <w:r w:rsidRPr="007F00B8">
              <w:rPr>
                <w:lang w:val="en-US"/>
              </w:rPr>
              <w:t>Osteoporosis</w:t>
            </w:r>
          </w:p>
        </w:tc>
        <w:tc>
          <w:tcPr>
            <w:tcW w:w="2943" w:type="dxa"/>
          </w:tcPr>
          <w:p w14:paraId="460C2B77" w14:textId="77777777" w:rsidR="00D54E41" w:rsidRPr="007F00B8" w:rsidRDefault="00D54E41" w:rsidP="00390A58">
            <w:pPr>
              <w:spacing w:after="0" w:line="240" w:lineRule="auto"/>
              <w:rPr>
                <w:lang w:val="en-US"/>
              </w:rPr>
            </w:pPr>
          </w:p>
        </w:tc>
      </w:tr>
      <w:tr w:rsidR="00D54E41" w:rsidRPr="007F00B8" w14:paraId="7E841549" w14:textId="77777777" w:rsidTr="00DC1143">
        <w:tc>
          <w:tcPr>
            <w:tcW w:w="2943" w:type="dxa"/>
          </w:tcPr>
          <w:p w14:paraId="158CC26B" w14:textId="77777777" w:rsidR="00D54E41" w:rsidRPr="007F00B8" w:rsidRDefault="00D54E41" w:rsidP="00390A58">
            <w:pPr>
              <w:spacing w:after="0" w:line="240" w:lineRule="auto"/>
              <w:rPr>
                <w:lang w:val="en-US"/>
              </w:rPr>
            </w:pPr>
          </w:p>
        </w:tc>
        <w:tc>
          <w:tcPr>
            <w:tcW w:w="2943" w:type="dxa"/>
          </w:tcPr>
          <w:p w14:paraId="540B3EE3" w14:textId="77777777" w:rsidR="00D54E41" w:rsidRPr="007F00B8" w:rsidRDefault="00D54E41" w:rsidP="00390A58">
            <w:pPr>
              <w:spacing w:after="0" w:line="240" w:lineRule="auto"/>
              <w:rPr>
                <w:lang w:val="en-US"/>
              </w:rPr>
            </w:pPr>
            <w:r w:rsidRPr="007F00B8">
              <w:rPr>
                <w:lang w:val="en-US"/>
              </w:rPr>
              <w:t>Hay fever</w:t>
            </w:r>
          </w:p>
        </w:tc>
        <w:tc>
          <w:tcPr>
            <w:tcW w:w="2943" w:type="dxa"/>
          </w:tcPr>
          <w:p w14:paraId="4E787743" w14:textId="77777777" w:rsidR="00D54E41" w:rsidRPr="007F00B8" w:rsidRDefault="00D54E41" w:rsidP="00390A58">
            <w:pPr>
              <w:spacing w:after="0" w:line="240" w:lineRule="auto"/>
              <w:rPr>
                <w:lang w:val="en-US"/>
              </w:rPr>
            </w:pPr>
          </w:p>
        </w:tc>
      </w:tr>
      <w:tr w:rsidR="00D54E41" w:rsidRPr="007F00B8" w14:paraId="511B0C53" w14:textId="77777777" w:rsidTr="00DC1143">
        <w:tc>
          <w:tcPr>
            <w:tcW w:w="2943" w:type="dxa"/>
          </w:tcPr>
          <w:p w14:paraId="2C318A75" w14:textId="77777777" w:rsidR="00D54E41" w:rsidRPr="007F00B8" w:rsidRDefault="00D54E41" w:rsidP="00390A58">
            <w:pPr>
              <w:spacing w:after="0" w:line="240" w:lineRule="auto"/>
              <w:rPr>
                <w:lang w:val="en-US"/>
              </w:rPr>
            </w:pPr>
          </w:p>
        </w:tc>
        <w:tc>
          <w:tcPr>
            <w:tcW w:w="2943" w:type="dxa"/>
          </w:tcPr>
          <w:p w14:paraId="03996494" w14:textId="77777777" w:rsidR="00D54E41" w:rsidRPr="007F00B8" w:rsidRDefault="00D54E41" w:rsidP="00390A58">
            <w:pPr>
              <w:spacing w:after="0" w:line="240" w:lineRule="auto"/>
              <w:rPr>
                <w:lang w:val="en-US"/>
              </w:rPr>
            </w:pPr>
            <w:r w:rsidRPr="007F00B8">
              <w:rPr>
                <w:lang w:val="en-US"/>
              </w:rPr>
              <w:t>Dyslipidemia</w:t>
            </w:r>
          </w:p>
        </w:tc>
        <w:tc>
          <w:tcPr>
            <w:tcW w:w="2943" w:type="dxa"/>
          </w:tcPr>
          <w:p w14:paraId="2EB42C7A" w14:textId="77777777" w:rsidR="00D54E41" w:rsidRPr="007F00B8" w:rsidRDefault="00D54E41" w:rsidP="00390A58">
            <w:pPr>
              <w:spacing w:after="0" w:line="240" w:lineRule="auto"/>
              <w:rPr>
                <w:lang w:val="en-US"/>
              </w:rPr>
            </w:pPr>
          </w:p>
        </w:tc>
      </w:tr>
      <w:tr w:rsidR="00D54E41" w:rsidRPr="007F00B8" w14:paraId="48B23359" w14:textId="77777777" w:rsidTr="00DC1143">
        <w:tc>
          <w:tcPr>
            <w:tcW w:w="2943" w:type="dxa"/>
          </w:tcPr>
          <w:p w14:paraId="15B4BB59" w14:textId="77777777" w:rsidR="00D54E41" w:rsidRPr="007F00B8" w:rsidRDefault="00D54E41" w:rsidP="00390A58">
            <w:pPr>
              <w:spacing w:after="0" w:line="240" w:lineRule="auto"/>
              <w:rPr>
                <w:lang w:val="en-US"/>
              </w:rPr>
            </w:pPr>
          </w:p>
        </w:tc>
        <w:tc>
          <w:tcPr>
            <w:tcW w:w="2943" w:type="dxa"/>
          </w:tcPr>
          <w:p w14:paraId="51840E16" w14:textId="77777777" w:rsidR="00D54E41" w:rsidRPr="007F00B8" w:rsidRDefault="00D54E41" w:rsidP="00390A58">
            <w:pPr>
              <w:spacing w:after="0" w:line="240" w:lineRule="auto"/>
              <w:rPr>
                <w:lang w:val="en-US"/>
              </w:rPr>
            </w:pPr>
            <w:r w:rsidRPr="007F00B8">
              <w:rPr>
                <w:lang w:val="en-US"/>
              </w:rPr>
              <w:t>Cardiac arrhythmia</w:t>
            </w:r>
          </w:p>
        </w:tc>
        <w:tc>
          <w:tcPr>
            <w:tcW w:w="2943" w:type="dxa"/>
          </w:tcPr>
          <w:p w14:paraId="521D4A24" w14:textId="77777777" w:rsidR="00D54E41" w:rsidRPr="007F00B8" w:rsidRDefault="00D54E41" w:rsidP="00390A58">
            <w:pPr>
              <w:spacing w:after="0" w:line="240" w:lineRule="auto"/>
              <w:rPr>
                <w:lang w:val="en-US"/>
              </w:rPr>
            </w:pPr>
          </w:p>
        </w:tc>
      </w:tr>
      <w:tr w:rsidR="00D54E41" w:rsidRPr="007F00B8" w14:paraId="1E719033" w14:textId="77777777" w:rsidTr="00DC1143">
        <w:tc>
          <w:tcPr>
            <w:tcW w:w="2943" w:type="dxa"/>
            <w:tcBorders>
              <w:bottom w:val="double" w:sz="4" w:space="0" w:color="auto"/>
            </w:tcBorders>
          </w:tcPr>
          <w:p w14:paraId="7768C93A" w14:textId="77777777" w:rsidR="00D54E41" w:rsidRPr="007F00B8" w:rsidRDefault="00D54E41" w:rsidP="00390A58">
            <w:pPr>
              <w:spacing w:after="0" w:line="240" w:lineRule="auto"/>
              <w:rPr>
                <w:lang w:val="en-US"/>
              </w:rPr>
            </w:pPr>
          </w:p>
        </w:tc>
        <w:tc>
          <w:tcPr>
            <w:tcW w:w="2943" w:type="dxa"/>
            <w:tcBorders>
              <w:bottom w:val="double" w:sz="4" w:space="0" w:color="auto"/>
            </w:tcBorders>
          </w:tcPr>
          <w:p w14:paraId="09FCA57E" w14:textId="77777777" w:rsidR="00D54E41" w:rsidRPr="007F00B8" w:rsidRDefault="00D54E41" w:rsidP="00390A58">
            <w:pPr>
              <w:spacing w:after="0" w:line="240" w:lineRule="auto"/>
              <w:rPr>
                <w:lang w:val="en-US"/>
              </w:rPr>
            </w:pPr>
            <w:r w:rsidRPr="007F00B8">
              <w:rPr>
                <w:lang w:val="en-US"/>
              </w:rPr>
              <w:t>Cardiac murmur</w:t>
            </w:r>
          </w:p>
        </w:tc>
        <w:tc>
          <w:tcPr>
            <w:tcW w:w="2943" w:type="dxa"/>
            <w:tcBorders>
              <w:bottom w:val="double" w:sz="4" w:space="0" w:color="auto"/>
            </w:tcBorders>
          </w:tcPr>
          <w:p w14:paraId="3C658A25" w14:textId="77777777" w:rsidR="00D54E41" w:rsidRPr="007F00B8" w:rsidRDefault="00D54E41" w:rsidP="00390A58">
            <w:pPr>
              <w:spacing w:after="0" w:line="240" w:lineRule="auto"/>
              <w:rPr>
                <w:lang w:val="en-US"/>
              </w:rPr>
            </w:pPr>
          </w:p>
        </w:tc>
      </w:tr>
    </w:tbl>
    <w:p w14:paraId="05B5B771" w14:textId="77777777" w:rsidR="00D54E41" w:rsidRPr="007F00B8" w:rsidRDefault="00D54E41" w:rsidP="00D54E41">
      <w:pPr>
        <w:spacing w:line="480" w:lineRule="auto"/>
        <w:rPr>
          <w:lang w:val="en-US"/>
        </w:rPr>
      </w:pPr>
    </w:p>
    <w:p w14:paraId="274B2565" w14:textId="77777777" w:rsidR="00D54E41" w:rsidRDefault="00D54E41" w:rsidP="00D54E41">
      <w:pPr>
        <w:rPr>
          <w:lang w:val="en-GB"/>
        </w:rPr>
      </w:pPr>
    </w:p>
    <w:p w14:paraId="4FF5585F" w14:textId="746B7C75" w:rsidR="006B3C2B" w:rsidRPr="006B3C2B" w:rsidRDefault="00930B69">
      <w:pPr>
        <w:rPr>
          <w:lang w:val="en-US"/>
        </w:rPr>
      </w:pPr>
      <w:r>
        <w:rPr>
          <w:lang w:val="en-US"/>
        </w:rPr>
        <w:fldChar w:fldCharType="begin"/>
      </w:r>
      <w:r>
        <w:rPr>
          <w:lang w:val="en-US"/>
        </w:rPr>
        <w:instrText xml:space="preserve"> ADDIN EN.REFLIST </w:instrText>
      </w:r>
      <w:r>
        <w:rPr>
          <w:lang w:val="en-US"/>
        </w:rPr>
        <w:fldChar w:fldCharType="end"/>
      </w:r>
    </w:p>
    <w:sectPr w:rsidR="006B3C2B" w:rsidRPr="006B3C2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1B342" w14:textId="77777777" w:rsidR="00F66FF3" w:rsidRDefault="00F66FF3" w:rsidP="00D27487">
      <w:pPr>
        <w:spacing w:after="0" w:line="240" w:lineRule="auto"/>
      </w:pPr>
      <w:r>
        <w:separator/>
      </w:r>
    </w:p>
  </w:endnote>
  <w:endnote w:type="continuationSeparator" w:id="0">
    <w:p w14:paraId="526C1049" w14:textId="77777777" w:rsidR="00F66FF3" w:rsidRDefault="00F66FF3" w:rsidP="00D2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416480"/>
      <w:docPartObj>
        <w:docPartGallery w:val="Page Numbers (Bottom of Page)"/>
        <w:docPartUnique/>
      </w:docPartObj>
    </w:sdtPr>
    <w:sdtEndPr/>
    <w:sdtContent>
      <w:p w14:paraId="03A33521" w14:textId="009AEEB7" w:rsidR="00DF6A05" w:rsidRDefault="00DF6A05">
        <w:pPr>
          <w:pStyle w:val="Sidfot"/>
          <w:jc w:val="right"/>
        </w:pPr>
        <w:r>
          <w:fldChar w:fldCharType="begin"/>
        </w:r>
        <w:r>
          <w:instrText>PAGE   \* MERGEFORMAT</w:instrText>
        </w:r>
        <w:r>
          <w:fldChar w:fldCharType="separate"/>
        </w:r>
        <w:r w:rsidR="00CD3033">
          <w:rPr>
            <w:noProof/>
          </w:rPr>
          <w:t>7</w:t>
        </w:r>
        <w:r>
          <w:fldChar w:fldCharType="end"/>
        </w:r>
      </w:p>
    </w:sdtContent>
  </w:sdt>
  <w:p w14:paraId="4970872A" w14:textId="77777777" w:rsidR="00DF6A05" w:rsidRDefault="00DF6A0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3C4BF" w14:textId="77777777" w:rsidR="00F66FF3" w:rsidRDefault="00F66FF3" w:rsidP="00D27487">
      <w:pPr>
        <w:spacing w:after="0" w:line="240" w:lineRule="auto"/>
      </w:pPr>
      <w:r>
        <w:separator/>
      </w:r>
    </w:p>
  </w:footnote>
  <w:footnote w:type="continuationSeparator" w:id="0">
    <w:p w14:paraId="53DD29DB" w14:textId="77777777" w:rsidR="00F66FF3" w:rsidRDefault="00F66FF3" w:rsidP="00D27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354DB"/>
    <w:multiLevelType w:val="hybridMultilevel"/>
    <w:tmpl w:val="14CEA91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616F23DE"/>
    <w:multiLevelType w:val="multilevel"/>
    <w:tmpl w:val="4ECE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20vdersq2f003eaex9v9v0h222fa0x0d0p2&quot;&gt;MH EndNote Library&lt;record-ids&gt;&lt;item&gt;9&lt;/item&gt;&lt;item&gt;10&lt;/item&gt;&lt;item&gt;11&lt;/item&gt;&lt;item&gt;121&lt;/item&gt;&lt;/record-ids&gt;&lt;/item&gt;&lt;/Libraries&gt;"/>
  </w:docVars>
  <w:rsids>
    <w:rsidRoot w:val="006B3C2B"/>
    <w:rsid w:val="000062F8"/>
    <w:rsid w:val="00011916"/>
    <w:rsid w:val="00017BE1"/>
    <w:rsid w:val="00063A6E"/>
    <w:rsid w:val="00071B6E"/>
    <w:rsid w:val="0008153F"/>
    <w:rsid w:val="00091D1E"/>
    <w:rsid w:val="000925D2"/>
    <w:rsid w:val="000930F6"/>
    <w:rsid w:val="000933C8"/>
    <w:rsid w:val="000A3172"/>
    <w:rsid w:val="000B3403"/>
    <w:rsid w:val="000B3EB6"/>
    <w:rsid w:val="000F25EF"/>
    <w:rsid w:val="00102A92"/>
    <w:rsid w:val="0010428C"/>
    <w:rsid w:val="00111661"/>
    <w:rsid w:val="001124B1"/>
    <w:rsid w:val="00142C8D"/>
    <w:rsid w:val="001439CD"/>
    <w:rsid w:val="00162C5C"/>
    <w:rsid w:val="001B7342"/>
    <w:rsid w:val="001C4162"/>
    <w:rsid w:val="001F0F20"/>
    <w:rsid w:val="001F611E"/>
    <w:rsid w:val="00220889"/>
    <w:rsid w:val="00236952"/>
    <w:rsid w:val="00247937"/>
    <w:rsid w:val="00253454"/>
    <w:rsid w:val="002561DB"/>
    <w:rsid w:val="00290844"/>
    <w:rsid w:val="002A751F"/>
    <w:rsid w:val="002C462D"/>
    <w:rsid w:val="002D089B"/>
    <w:rsid w:val="002F5B67"/>
    <w:rsid w:val="002F7330"/>
    <w:rsid w:val="003178A6"/>
    <w:rsid w:val="00322E30"/>
    <w:rsid w:val="00376FD0"/>
    <w:rsid w:val="00390A58"/>
    <w:rsid w:val="003E5CFF"/>
    <w:rsid w:val="00403E13"/>
    <w:rsid w:val="00405731"/>
    <w:rsid w:val="004120CD"/>
    <w:rsid w:val="00414770"/>
    <w:rsid w:val="004155E2"/>
    <w:rsid w:val="004160B4"/>
    <w:rsid w:val="00426936"/>
    <w:rsid w:val="00427646"/>
    <w:rsid w:val="004555C2"/>
    <w:rsid w:val="00467924"/>
    <w:rsid w:val="004709A0"/>
    <w:rsid w:val="00474BBE"/>
    <w:rsid w:val="00483175"/>
    <w:rsid w:val="00497E84"/>
    <w:rsid w:val="004B5D8C"/>
    <w:rsid w:val="004D3FE0"/>
    <w:rsid w:val="005436C7"/>
    <w:rsid w:val="0058456F"/>
    <w:rsid w:val="005927D5"/>
    <w:rsid w:val="0062431F"/>
    <w:rsid w:val="006334BC"/>
    <w:rsid w:val="00647D4A"/>
    <w:rsid w:val="00656BAB"/>
    <w:rsid w:val="0066078E"/>
    <w:rsid w:val="00673271"/>
    <w:rsid w:val="006767E5"/>
    <w:rsid w:val="00683E07"/>
    <w:rsid w:val="006B3C2B"/>
    <w:rsid w:val="006C21EC"/>
    <w:rsid w:val="006D5D08"/>
    <w:rsid w:val="006E0EA4"/>
    <w:rsid w:val="006F2F7A"/>
    <w:rsid w:val="007777AD"/>
    <w:rsid w:val="00780FB8"/>
    <w:rsid w:val="007C1136"/>
    <w:rsid w:val="007C7DB8"/>
    <w:rsid w:val="007D0C16"/>
    <w:rsid w:val="00846C5D"/>
    <w:rsid w:val="00850475"/>
    <w:rsid w:val="00877A1E"/>
    <w:rsid w:val="00881AEA"/>
    <w:rsid w:val="00891DD4"/>
    <w:rsid w:val="008A587F"/>
    <w:rsid w:val="008C19E5"/>
    <w:rsid w:val="008E6553"/>
    <w:rsid w:val="008F3609"/>
    <w:rsid w:val="009023F6"/>
    <w:rsid w:val="0090269B"/>
    <w:rsid w:val="00920F30"/>
    <w:rsid w:val="00927999"/>
    <w:rsid w:val="00930B69"/>
    <w:rsid w:val="0094474B"/>
    <w:rsid w:val="00963D7F"/>
    <w:rsid w:val="00971ACE"/>
    <w:rsid w:val="00987FFC"/>
    <w:rsid w:val="00997490"/>
    <w:rsid w:val="009E729A"/>
    <w:rsid w:val="00A011B3"/>
    <w:rsid w:val="00A023B0"/>
    <w:rsid w:val="00A13758"/>
    <w:rsid w:val="00A167D5"/>
    <w:rsid w:val="00A251AA"/>
    <w:rsid w:val="00A54F78"/>
    <w:rsid w:val="00AE0CE4"/>
    <w:rsid w:val="00B06226"/>
    <w:rsid w:val="00B12C9A"/>
    <w:rsid w:val="00B6358E"/>
    <w:rsid w:val="00B76B05"/>
    <w:rsid w:val="00BC0C47"/>
    <w:rsid w:val="00BC63B6"/>
    <w:rsid w:val="00BC7900"/>
    <w:rsid w:val="00BF2C45"/>
    <w:rsid w:val="00C324F3"/>
    <w:rsid w:val="00C32925"/>
    <w:rsid w:val="00C470A9"/>
    <w:rsid w:val="00C52954"/>
    <w:rsid w:val="00C61E2E"/>
    <w:rsid w:val="00C7731C"/>
    <w:rsid w:val="00CD3033"/>
    <w:rsid w:val="00CE6D4B"/>
    <w:rsid w:val="00CF1044"/>
    <w:rsid w:val="00CF1FEC"/>
    <w:rsid w:val="00D04AAA"/>
    <w:rsid w:val="00D0528A"/>
    <w:rsid w:val="00D106AF"/>
    <w:rsid w:val="00D119E6"/>
    <w:rsid w:val="00D24592"/>
    <w:rsid w:val="00D2481B"/>
    <w:rsid w:val="00D27487"/>
    <w:rsid w:val="00D54E41"/>
    <w:rsid w:val="00D72B5F"/>
    <w:rsid w:val="00D87360"/>
    <w:rsid w:val="00DC42EB"/>
    <w:rsid w:val="00DE47C8"/>
    <w:rsid w:val="00DF6A05"/>
    <w:rsid w:val="00E01774"/>
    <w:rsid w:val="00EA02EF"/>
    <w:rsid w:val="00EA12C9"/>
    <w:rsid w:val="00EA4056"/>
    <w:rsid w:val="00ED1AC3"/>
    <w:rsid w:val="00ED4CB0"/>
    <w:rsid w:val="00F07374"/>
    <w:rsid w:val="00F20DA6"/>
    <w:rsid w:val="00F472BA"/>
    <w:rsid w:val="00F5084E"/>
    <w:rsid w:val="00F66FF3"/>
    <w:rsid w:val="00FC55A7"/>
    <w:rsid w:val="00FF345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C268C"/>
  <w15:docId w15:val="{AED1B5EB-3C5B-496E-8FF8-BF5425DF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6B3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930B69"/>
    <w:rPr>
      <w:color w:val="0000FF" w:themeColor="hyperlink"/>
      <w:u w:val="single"/>
    </w:rPr>
  </w:style>
  <w:style w:type="paragraph" w:styleId="Sidhuvud">
    <w:name w:val="header"/>
    <w:basedOn w:val="Normal"/>
    <w:link w:val="SidhuvudChar"/>
    <w:uiPriority w:val="99"/>
    <w:unhideWhenUsed/>
    <w:rsid w:val="00D27487"/>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D27487"/>
  </w:style>
  <w:style w:type="paragraph" w:styleId="Sidfot">
    <w:name w:val="footer"/>
    <w:basedOn w:val="Normal"/>
    <w:link w:val="SidfotChar"/>
    <w:uiPriority w:val="99"/>
    <w:unhideWhenUsed/>
    <w:rsid w:val="00D27487"/>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D27487"/>
  </w:style>
  <w:style w:type="paragraph" w:styleId="Liststycke">
    <w:name w:val="List Paragraph"/>
    <w:basedOn w:val="Normal"/>
    <w:uiPriority w:val="34"/>
    <w:qFormat/>
    <w:rsid w:val="00111661"/>
    <w:pPr>
      <w:ind w:left="720"/>
      <w:contextualSpacing/>
    </w:pPr>
  </w:style>
  <w:style w:type="paragraph" w:styleId="Ballongtext">
    <w:name w:val="Balloon Text"/>
    <w:basedOn w:val="Normal"/>
    <w:link w:val="BallongtextChar"/>
    <w:uiPriority w:val="99"/>
    <w:semiHidden/>
    <w:unhideWhenUsed/>
    <w:rsid w:val="0024793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47937"/>
    <w:rPr>
      <w:rFonts w:ascii="Segoe UI" w:hAnsi="Segoe UI" w:cs="Segoe UI"/>
      <w:sz w:val="18"/>
      <w:szCs w:val="18"/>
    </w:rPr>
  </w:style>
  <w:style w:type="character" w:customStyle="1" w:styleId="UnresolvedMention1">
    <w:name w:val="Unresolved Mention1"/>
    <w:basedOn w:val="Standardstycketeckensnitt"/>
    <w:uiPriority w:val="99"/>
    <w:semiHidden/>
    <w:unhideWhenUsed/>
    <w:rsid w:val="00683E07"/>
    <w:rPr>
      <w:color w:val="605E5C"/>
      <w:shd w:val="clear" w:color="auto" w:fill="E1DFDD"/>
    </w:rPr>
  </w:style>
  <w:style w:type="character" w:styleId="Kommentarsreferens">
    <w:name w:val="annotation reference"/>
    <w:basedOn w:val="Standardstycketeckensnitt"/>
    <w:uiPriority w:val="99"/>
    <w:semiHidden/>
    <w:unhideWhenUsed/>
    <w:rsid w:val="00A167D5"/>
    <w:rPr>
      <w:sz w:val="16"/>
      <w:szCs w:val="16"/>
    </w:rPr>
  </w:style>
  <w:style w:type="paragraph" w:styleId="Kommentarer">
    <w:name w:val="annotation text"/>
    <w:basedOn w:val="Normal"/>
    <w:link w:val="KommentarerChar"/>
    <w:uiPriority w:val="99"/>
    <w:semiHidden/>
    <w:unhideWhenUsed/>
    <w:rsid w:val="00A167D5"/>
    <w:pPr>
      <w:spacing w:line="240" w:lineRule="auto"/>
    </w:pPr>
    <w:rPr>
      <w:sz w:val="20"/>
      <w:szCs w:val="20"/>
    </w:rPr>
  </w:style>
  <w:style w:type="character" w:customStyle="1" w:styleId="KommentarerChar">
    <w:name w:val="Kommentarer Char"/>
    <w:basedOn w:val="Standardstycketeckensnitt"/>
    <w:link w:val="Kommentarer"/>
    <w:uiPriority w:val="99"/>
    <w:semiHidden/>
    <w:rsid w:val="00A167D5"/>
    <w:rPr>
      <w:sz w:val="20"/>
      <w:szCs w:val="20"/>
    </w:rPr>
  </w:style>
  <w:style w:type="paragraph" w:styleId="Kommentarsmne">
    <w:name w:val="annotation subject"/>
    <w:basedOn w:val="Kommentarer"/>
    <w:next w:val="Kommentarer"/>
    <w:link w:val="KommentarsmneChar"/>
    <w:uiPriority w:val="99"/>
    <w:semiHidden/>
    <w:unhideWhenUsed/>
    <w:rsid w:val="00A167D5"/>
    <w:rPr>
      <w:b/>
      <w:bCs/>
    </w:rPr>
  </w:style>
  <w:style w:type="character" w:customStyle="1" w:styleId="KommentarsmneChar">
    <w:name w:val="Kommentarsämne Char"/>
    <w:basedOn w:val="KommentarerChar"/>
    <w:link w:val="Kommentarsmne"/>
    <w:uiPriority w:val="99"/>
    <w:semiHidden/>
    <w:rsid w:val="00A167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9617">
      <w:bodyDiv w:val="1"/>
      <w:marLeft w:val="0"/>
      <w:marRight w:val="0"/>
      <w:marTop w:val="0"/>
      <w:marBottom w:val="0"/>
      <w:divBdr>
        <w:top w:val="none" w:sz="0" w:space="0" w:color="auto"/>
        <w:left w:val="none" w:sz="0" w:space="0" w:color="auto"/>
        <w:bottom w:val="none" w:sz="0" w:space="0" w:color="auto"/>
        <w:right w:val="none" w:sz="0" w:space="0" w:color="auto"/>
      </w:divBdr>
    </w:div>
    <w:div w:id="20017198">
      <w:bodyDiv w:val="1"/>
      <w:marLeft w:val="0"/>
      <w:marRight w:val="0"/>
      <w:marTop w:val="0"/>
      <w:marBottom w:val="0"/>
      <w:divBdr>
        <w:top w:val="none" w:sz="0" w:space="0" w:color="auto"/>
        <w:left w:val="none" w:sz="0" w:space="0" w:color="auto"/>
        <w:bottom w:val="none" w:sz="0" w:space="0" w:color="auto"/>
        <w:right w:val="none" w:sz="0" w:space="0" w:color="auto"/>
      </w:divBdr>
    </w:div>
    <w:div w:id="20515385">
      <w:bodyDiv w:val="1"/>
      <w:marLeft w:val="0"/>
      <w:marRight w:val="0"/>
      <w:marTop w:val="0"/>
      <w:marBottom w:val="0"/>
      <w:divBdr>
        <w:top w:val="none" w:sz="0" w:space="0" w:color="auto"/>
        <w:left w:val="none" w:sz="0" w:space="0" w:color="auto"/>
        <w:bottom w:val="none" w:sz="0" w:space="0" w:color="auto"/>
        <w:right w:val="none" w:sz="0" w:space="0" w:color="auto"/>
      </w:divBdr>
    </w:div>
    <w:div w:id="65689554">
      <w:bodyDiv w:val="1"/>
      <w:marLeft w:val="0"/>
      <w:marRight w:val="0"/>
      <w:marTop w:val="0"/>
      <w:marBottom w:val="0"/>
      <w:divBdr>
        <w:top w:val="none" w:sz="0" w:space="0" w:color="auto"/>
        <w:left w:val="none" w:sz="0" w:space="0" w:color="auto"/>
        <w:bottom w:val="none" w:sz="0" w:space="0" w:color="auto"/>
        <w:right w:val="none" w:sz="0" w:space="0" w:color="auto"/>
      </w:divBdr>
    </w:div>
    <w:div w:id="91049781">
      <w:bodyDiv w:val="1"/>
      <w:marLeft w:val="0"/>
      <w:marRight w:val="0"/>
      <w:marTop w:val="0"/>
      <w:marBottom w:val="0"/>
      <w:divBdr>
        <w:top w:val="none" w:sz="0" w:space="0" w:color="auto"/>
        <w:left w:val="none" w:sz="0" w:space="0" w:color="auto"/>
        <w:bottom w:val="none" w:sz="0" w:space="0" w:color="auto"/>
        <w:right w:val="none" w:sz="0" w:space="0" w:color="auto"/>
      </w:divBdr>
    </w:div>
    <w:div w:id="105807789">
      <w:bodyDiv w:val="1"/>
      <w:marLeft w:val="0"/>
      <w:marRight w:val="0"/>
      <w:marTop w:val="0"/>
      <w:marBottom w:val="0"/>
      <w:divBdr>
        <w:top w:val="none" w:sz="0" w:space="0" w:color="auto"/>
        <w:left w:val="none" w:sz="0" w:space="0" w:color="auto"/>
        <w:bottom w:val="none" w:sz="0" w:space="0" w:color="auto"/>
        <w:right w:val="none" w:sz="0" w:space="0" w:color="auto"/>
      </w:divBdr>
    </w:div>
    <w:div w:id="124278763">
      <w:bodyDiv w:val="1"/>
      <w:marLeft w:val="0"/>
      <w:marRight w:val="0"/>
      <w:marTop w:val="0"/>
      <w:marBottom w:val="0"/>
      <w:divBdr>
        <w:top w:val="none" w:sz="0" w:space="0" w:color="auto"/>
        <w:left w:val="none" w:sz="0" w:space="0" w:color="auto"/>
        <w:bottom w:val="none" w:sz="0" w:space="0" w:color="auto"/>
        <w:right w:val="none" w:sz="0" w:space="0" w:color="auto"/>
      </w:divBdr>
    </w:div>
    <w:div w:id="142737713">
      <w:bodyDiv w:val="1"/>
      <w:marLeft w:val="0"/>
      <w:marRight w:val="0"/>
      <w:marTop w:val="0"/>
      <w:marBottom w:val="0"/>
      <w:divBdr>
        <w:top w:val="none" w:sz="0" w:space="0" w:color="auto"/>
        <w:left w:val="none" w:sz="0" w:space="0" w:color="auto"/>
        <w:bottom w:val="none" w:sz="0" w:space="0" w:color="auto"/>
        <w:right w:val="none" w:sz="0" w:space="0" w:color="auto"/>
      </w:divBdr>
    </w:div>
    <w:div w:id="187642706">
      <w:bodyDiv w:val="1"/>
      <w:marLeft w:val="0"/>
      <w:marRight w:val="0"/>
      <w:marTop w:val="0"/>
      <w:marBottom w:val="0"/>
      <w:divBdr>
        <w:top w:val="none" w:sz="0" w:space="0" w:color="auto"/>
        <w:left w:val="none" w:sz="0" w:space="0" w:color="auto"/>
        <w:bottom w:val="none" w:sz="0" w:space="0" w:color="auto"/>
        <w:right w:val="none" w:sz="0" w:space="0" w:color="auto"/>
      </w:divBdr>
    </w:div>
    <w:div w:id="245000404">
      <w:bodyDiv w:val="1"/>
      <w:marLeft w:val="0"/>
      <w:marRight w:val="0"/>
      <w:marTop w:val="0"/>
      <w:marBottom w:val="0"/>
      <w:divBdr>
        <w:top w:val="none" w:sz="0" w:space="0" w:color="auto"/>
        <w:left w:val="none" w:sz="0" w:space="0" w:color="auto"/>
        <w:bottom w:val="none" w:sz="0" w:space="0" w:color="auto"/>
        <w:right w:val="none" w:sz="0" w:space="0" w:color="auto"/>
      </w:divBdr>
    </w:div>
    <w:div w:id="248082822">
      <w:bodyDiv w:val="1"/>
      <w:marLeft w:val="0"/>
      <w:marRight w:val="0"/>
      <w:marTop w:val="0"/>
      <w:marBottom w:val="0"/>
      <w:divBdr>
        <w:top w:val="none" w:sz="0" w:space="0" w:color="auto"/>
        <w:left w:val="none" w:sz="0" w:space="0" w:color="auto"/>
        <w:bottom w:val="none" w:sz="0" w:space="0" w:color="auto"/>
        <w:right w:val="none" w:sz="0" w:space="0" w:color="auto"/>
      </w:divBdr>
    </w:div>
    <w:div w:id="251083956">
      <w:bodyDiv w:val="1"/>
      <w:marLeft w:val="0"/>
      <w:marRight w:val="0"/>
      <w:marTop w:val="0"/>
      <w:marBottom w:val="0"/>
      <w:divBdr>
        <w:top w:val="none" w:sz="0" w:space="0" w:color="auto"/>
        <w:left w:val="none" w:sz="0" w:space="0" w:color="auto"/>
        <w:bottom w:val="none" w:sz="0" w:space="0" w:color="auto"/>
        <w:right w:val="none" w:sz="0" w:space="0" w:color="auto"/>
      </w:divBdr>
    </w:div>
    <w:div w:id="253365526">
      <w:bodyDiv w:val="1"/>
      <w:marLeft w:val="0"/>
      <w:marRight w:val="0"/>
      <w:marTop w:val="0"/>
      <w:marBottom w:val="0"/>
      <w:divBdr>
        <w:top w:val="none" w:sz="0" w:space="0" w:color="auto"/>
        <w:left w:val="none" w:sz="0" w:space="0" w:color="auto"/>
        <w:bottom w:val="none" w:sz="0" w:space="0" w:color="auto"/>
        <w:right w:val="none" w:sz="0" w:space="0" w:color="auto"/>
      </w:divBdr>
    </w:div>
    <w:div w:id="281350276">
      <w:bodyDiv w:val="1"/>
      <w:marLeft w:val="0"/>
      <w:marRight w:val="0"/>
      <w:marTop w:val="0"/>
      <w:marBottom w:val="0"/>
      <w:divBdr>
        <w:top w:val="none" w:sz="0" w:space="0" w:color="auto"/>
        <w:left w:val="none" w:sz="0" w:space="0" w:color="auto"/>
        <w:bottom w:val="none" w:sz="0" w:space="0" w:color="auto"/>
        <w:right w:val="none" w:sz="0" w:space="0" w:color="auto"/>
      </w:divBdr>
    </w:div>
    <w:div w:id="283660046">
      <w:bodyDiv w:val="1"/>
      <w:marLeft w:val="0"/>
      <w:marRight w:val="0"/>
      <w:marTop w:val="0"/>
      <w:marBottom w:val="0"/>
      <w:divBdr>
        <w:top w:val="none" w:sz="0" w:space="0" w:color="auto"/>
        <w:left w:val="none" w:sz="0" w:space="0" w:color="auto"/>
        <w:bottom w:val="none" w:sz="0" w:space="0" w:color="auto"/>
        <w:right w:val="none" w:sz="0" w:space="0" w:color="auto"/>
      </w:divBdr>
    </w:div>
    <w:div w:id="285429803">
      <w:bodyDiv w:val="1"/>
      <w:marLeft w:val="0"/>
      <w:marRight w:val="0"/>
      <w:marTop w:val="0"/>
      <w:marBottom w:val="0"/>
      <w:divBdr>
        <w:top w:val="none" w:sz="0" w:space="0" w:color="auto"/>
        <w:left w:val="none" w:sz="0" w:space="0" w:color="auto"/>
        <w:bottom w:val="none" w:sz="0" w:space="0" w:color="auto"/>
        <w:right w:val="none" w:sz="0" w:space="0" w:color="auto"/>
      </w:divBdr>
    </w:div>
    <w:div w:id="294258535">
      <w:bodyDiv w:val="1"/>
      <w:marLeft w:val="0"/>
      <w:marRight w:val="0"/>
      <w:marTop w:val="0"/>
      <w:marBottom w:val="0"/>
      <w:divBdr>
        <w:top w:val="none" w:sz="0" w:space="0" w:color="auto"/>
        <w:left w:val="none" w:sz="0" w:space="0" w:color="auto"/>
        <w:bottom w:val="none" w:sz="0" w:space="0" w:color="auto"/>
        <w:right w:val="none" w:sz="0" w:space="0" w:color="auto"/>
      </w:divBdr>
    </w:div>
    <w:div w:id="308025178">
      <w:bodyDiv w:val="1"/>
      <w:marLeft w:val="0"/>
      <w:marRight w:val="0"/>
      <w:marTop w:val="0"/>
      <w:marBottom w:val="0"/>
      <w:divBdr>
        <w:top w:val="none" w:sz="0" w:space="0" w:color="auto"/>
        <w:left w:val="none" w:sz="0" w:space="0" w:color="auto"/>
        <w:bottom w:val="none" w:sz="0" w:space="0" w:color="auto"/>
        <w:right w:val="none" w:sz="0" w:space="0" w:color="auto"/>
      </w:divBdr>
    </w:div>
    <w:div w:id="345835424">
      <w:bodyDiv w:val="1"/>
      <w:marLeft w:val="0"/>
      <w:marRight w:val="0"/>
      <w:marTop w:val="0"/>
      <w:marBottom w:val="0"/>
      <w:divBdr>
        <w:top w:val="none" w:sz="0" w:space="0" w:color="auto"/>
        <w:left w:val="none" w:sz="0" w:space="0" w:color="auto"/>
        <w:bottom w:val="none" w:sz="0" w:space="0" w:color="auto"/>
        <w:right w:val="none" w:sz="0" w:space="0" w:color="auto"/>
      </w:divBdr>
    </w:div>
    <w:div w:id="381491396">
      <w:bodyDiv w:val="1"/>
      <w:marLeft w:val="0"/>
      <w:marRight w:val="0"/>
      <w:marTop w:val="0"/>
      <w:marBottom w:val="0"/>
      <w:divBdr>
        <w:top w:val="none" w:sz="0" w:space="0" w:color="auto"/>
        <w:left w:val="none" w:sz="0" w:space="0" w:color="auto"/>
        <w:bottom w:val="none" w:sz="0" w:space="0" w:color="auto"/>
        <w:right w:val="none" w:sz="0" w:space="0" w:color="auto"/>
      </w:divBdr>
    </w:div>
    <w:div w:id="387192202">
      <w:bodyDiv w:val="1"/>
      <w:marLeft w:val="0"/>
      <w:marRight w:val="0"/>
      <w:marTop w:val="0"/>
      <w:marBottom w:val="0"/>
      <w:divBdr>
        <w:top w:val="none" w:sz="0" w:space="0" w:color="auto"/>
        <w:left w:val="none" w:sz="0" w:space="0" w:color="auto"/>
        <w:bottom w:val="none" w:sz="0" w:space="0" w:color="auto"/>
        <w:right w:val="none" w:sz="0" w:space="0" w:color="auto"/>
      </w:divBdr>
    </w:div>
    <w:div w:id="389499399">
      <w:bodyDiv w:val="1"/>
      <w:marLeft w:val="0"/>
      <w:marRight w:val="0"/>
      <w:marTop w:val="0"/>
      <w:marBottom w:val="0"/>
      <w:divBdr>
        <w:top w:val="none" w:sz="0" w:space="0" w:color="auto"/>
        <w:left w:val="none" w:sz="0" w:space="0" w:color="auto"/>
        <w:bottom w:val="none" w:sz="0" w:space="0" w:color="auto"/>
        <w:right w:val="none" w:sz="0" w:space="0" w:color="auto"/>
      </w:divBdr>
    </w:div>
    <w:div w:id="404302745">
      <w:bodyDiv w:val="1"/>
      <w:marLeft w:val="0"/>
      <w:marRight w:val="0"/>
      <w:marTop w:val="0"/>
      <w:marBottom w:val="0"/>
      <w:divBdr>
        <w:top w:val="none" w:sz="0" w:space="0" w:color="auto"/>
        <w:left w:val="none" w:sz="0" w:space="0" w:color="auto"/>
        <w:bottom w:val="none" w:sz="0" w:space="0" w:color="auto"/>
        <w:right w:val="none" w:sz="0" w:space="0" w:color="auto"/>
      </w:divBdr>
    </w:div>
    <w:div w:id="437026369">
      <w:bodyDiv w:val="1"/>
      <w:marLeft w:val="0"/>
      <w:marRight w:val="0"/>
      <w:marTop w:val="0"/>
      <w:marBottom w:val="0"/>
      <w:divBdr>
        <w:top w:val="none" w:sz="0" w:space="0" w:color="auto"/>
        <w:left w:val="none" w:sz="0" w:space="0" w:color="auto"/>
        <w:bottom w:val="none" w:sz="0" w:space="0" w:color="auto"/>
        <w:right w:val="none" w:sz="0" w:space="0" w:color="auto"/>
      </w:divBdr>
    </w:div>
    <w:div w:id="443963548">
      <w:bodyDiv w:val="1"/>
      <w:marLeft w:val="0"/>
      <w:marRight w:val="0"/>
      <w:marTop w:val="0"/>
      <w:marBottom w:val="0"/>
      <w:divBdr>
        <w:top w:val="none" w:sz="0" w:space="0" w:color="auto"/>
        <w:left w:val="none" w:sz="0" w:space="0" w:color="auto"/>
        <w:bottom w:val="none" w:sz="0" w:space="0" w:color="auto"/>
        <w:right w:val="none" w:sz="0" w:space="0" w:color="auto"/>
      </w:divBdr>
    </w:div>
    <w:div w:id="502622118">
      <w:bodyDiv w:val="1"/>
      <w:marLeft w:val="0"/>
      <w:marRight w:val="0"/>
      <w:marTop w:val="0"/>
      <w:marBottom w:val="0"/>
      <w:divBdr>
        <w:top w:val="none" w:sz="0" w:space="0" w:color="auto"/>
        <w:left w:val="none" w:sz="0" w:space="0" w:color="auto"/>
        <w:bottom w:val="none" w:sz="0" w:space="0" w:color="auto"/>
        <w:right w:val="none" w:sz="0" w:space="0" w:color="auto"/>
      </w:divBdr>
    </w:div>
    <w:div w:id="506016204">
      <w:bodyDiv w:val="1"/>
      <w:marLeft w:val="0"/>
      <w:marRight w:val="0"/>
      <w:marTop w:val="0"/>
      <w:marBottom w:val="0"/>
      <w:divBdr>
        <w:top w:val="none" w:sz="0" w:space="0" w:color="auto"/>
        <w:left w:val="none" w:sz="0" w:space="0" w:color="auto"/>
        <w:bottom w:val="none" w:sz="0" w:space="0" w:color="auto"/>
        <w:right w:val="none" w:sz="0" w:space="0" w:color="auto"/>
      </w:divBdr>
    </w:div>
    <w:div w:id="532619694">
      <w:bodyDiv w:val="1"/>
      <w:marLeft w:val="0"/>
      <w:marRight w:val="0"/>
      <w:marTop w:val="0"/>
      <w:marBottom w:val="0"/>
      <w:divBdr>
        <w:top w:val="none" w:sz="0" w:space="0" w:color="auto"/>
        <w:left w:val="none" w:sz="0" w:space="0" w:color="auto"/>
        <w:bottom w:val="none" w:sz="0" w:space="0" w:color="auto"/>
        <w:right w:val="none" w:sz="0" w:space="0" w:color="auto"/>
      </w:divBdr>
    </w:div>
    <w:div w:id="550465641">
      <w:bodyDiv w:val="1"/>
      <w:marLeft w:val="0"/>
      <w:marRight w:val="0"/>
      <w:marTop w:val="0"/>
      <w:marBottom w:val="0"/>
      <w:divBdr>
        <w:top w:val="none" w:sz="0" w:space="0" w:color="auto"/>
        <w:left w:val="none" w:sz="0" w:space="0" w:color="auto"/>
        <w:bottom w:val="none" w:sz="0" w:space="0" w:color="auto"/>
        <w:right w:val="none" w:sz="0" w:space="0" w:color="auto"/>
      </w:divBdr>
    </w:div>
    <w:div w:id="581598115">
      <w:bodyDiv w:val="1"/>
      <w:marLeft w:val="0"/>
      <w:marRight w:val="0"/>
      <w:marTop w:val="0"/>
      <w:marBottom w:val="0"/>
      <w:divBdr>
        <w:top w:val="none" w:sz="0" w:space="0" w:color="auto"/>
        <w:left w:val="none" w:sz="0" w:space="0" w:color="auto"/>
        <w:bottom w:val="none" w:sz="0" w:space="0" w:color="auto"/>
        <w:right w:val="none" w:sz="0" w:space="0" w:color="auto"/>
      </w:divBdr>
    </w:div>
    <w:div w:id="590625734">
      <w:bodyDiv w:val="1"/>
      <w:marLeft w:val="0"/>
      <w:marRight w:val="0"/>
      <w:marTop w:val="0"/>
      <w:marBottom w:val="0"/>
      <w:divBdr>
        <w:top w:val="none" w:sz="0" w:space="0" w:color="auto"/>
        <w:left w:val="none" w:sz="0" w:space="0" w:color="auto"/>
        <w:bottom w:val="none" w:sz="0" w:space="0" w:color="auto"/>
        <w:right w:val="none" w:sz="0" w:space="0" w:color="auto"/>
      </w:divBdr>
    </w:div>
    <w:div w:id="614751137">
      <w:bodyDiv w:val="1"/>
      <w:marLeft w:val="0"/>
      <w:marRight w:val="0"/>
      <w:marTop w:val="0"/>
      <w:marBottom w:val="0"/>
      <w:divBdr>
        <w:top w:val="none" w:sz="0" w:space="0" w:color="auto"/>
        <w:left w:val="none" w:sz="0" w:space="0" w:color="auto"/>
        <w:bottom w:val="none" w:sz="0" w:space="0" w:color="auto"/>
        <w:right w:val="none" w:sz="0" w:space="0" w:color="auto"/>
      </w:divBdr>
    </w:div>
    <w:div w:id="667636751">
      <w:bodyDiv w:val="1"/>
      <w:marLeft w:val="0"/>
      <w:marRight w:val="0"/>
      <w:marTop w:val="0"/>
      <w:marBottom w:val="0"/>
      <w:divBdr>
        <w:top w:val="none" w:sz="0" w:space="0" w:color="auto"/>
        <w:left w:val="none" w:sz="0" w:space="0" w:color="auto"/>
        <w:bottom w:val="none" w:sz="0" w:space="0" w:color="auto"/>
        <w:right w:val="none" w:sz="0" w:space="0" w:color="auto"/>
      </w:divBdr>
    </w:div>
    <w:div w:id="694695035">
      <w:bodyDiv w:val="1"/>
      <w:marLeft w:val="0"/>
      <w:marRight w:val="0"/>
      <w:marTop w:val="0"/>
      <w:marBottom w:val="0"/>
      <w:divBdr>
        <w:top w:val="none" w:sz="0" w:space="0" w:color="auto"/>
        <w:left w:val="none" w:sz="0" w:space="0" w:color="auto"/>
        <w:bottom w:val="none" w:sz="0" w:space="0" w:color="auto"/>
        <w:right w:val="none" w:sz="0" w:space="0" w:color="auto"/>
      </w:divBdr>
    </w:div>
    <w:div w:id="705105068">
      <w:bodyDiv w:val="1"/>
      <w:marLeft w:val="0"/>
      <w:marRight w:val="0"/>
      <w:marTop w:val="0"/>
      <w:marBottom w:val="0"/>
      <w:divBdr>
        <w:top w:val="none" w:sz="0" w:space="0" w:color="auto"/>
        <w:left w:val="none" w:sz="0" w:space="0" w:color="auto"/>
        <w:bottom w:val="none" w:sz="0" w:space="0" w:color="auto"/>
        <w:right w:val="none" w:sz="0" w:space="0" w:color="auto"/>
      </w:divBdr>
    </w:div>
    <w:div w:id="770514206">
      <w:bodyDiv w:val="1"/>
      <w:marLeft w:val="0"/>
      <w:marRight w:val="0"/>
      <w:marTop w:val="0"/>
      <w:marBottom w:val="0"/>
      <w:divBdr>
        <w:top w:val="none" w:sz="0" w:space="0" w:color="auto"/>
        <w:left w:val="none" w:sz="0" w:space="0" w:color="auto"/>
        <w:bottom w:val="none" w:sz="0" w:space="0" w:color="auto"/>
        <w:right w:val="none" w:sz="0" w:space="0" w:color="auto"/>
      </w:divBdr>
    </w:div>
    <w:div w:id="825130732">
      <w:bodyDiv w:val="1"/>
      <w:marLeft w:val="0"/>
      <w:marRight w:val="0"/>
      <w:marTop w:val="0"/>
      <w:marBottom w:val="0"/>
      <w:divBdr>
        <w:top w:val="none" w:sz="0" w:space="0" w:color="auto"/>
        <w:left w:val="none" w:sz="0" w:space="0" w:color="auto"/>
        <w:bottom w:val="none" w:sz="0" w:space="0" w:color="auto"/>
        <w:right w:val="none" w:sz="0" w:space="0" w:color="auto"/>
      </w:divBdr>
    </w:div>
    <w:div w:id="846476948">
      <w:bodyDiv w:val="1"/>
      <w:marLeft w:val="0"/>
      <w:marRight w:val="0"/>
      <w:marTop w:val="0"/>
      <w:marBottom w:val="0"/>
      <w:divBdr>
        <w:top w:val="none" w:sz="0" w:space="0" w:color="auto"/>
        <w:left w:val="none" w:sz="0" w:space="0" w:color="auto"/>
        <w:bottom w:val="none" w:sz="0" w:space="0" w:color="auto"/>
        <w:right w:val="none" w:sz="0" w:space="0" w:color="auto"/>
      </w:divBdr>
    </w:div>
    <w:div w:id="853611688">
      <w:bodyDiv w:val="1"/>
      <w:marLeft w:val="0"/>
      <w:marRight w:val="0"/>
      <w:marTop w:val="0"/>
      <w:marBottom w:val="0"/>
      <w:divBdr>
        <w:top w:val="none" w:sz="0" w:space="0" w:color="auto"/>
        <w:left w:val="none" w:sz="0" w:space="0" w:color="auto"/>
        <w:bottom w:val="none" w:sz="0" w:space="0" w:color="auto"/>
        <w:right w:val="none" w:sz="0" w:space="0" w:color="auto"/>
      </w:divBdr>
    </w:div>
    <w:div w:id="883063562">
      <w:bodyDiv w:val="1"/>
      <w:marLeft w:val="0"/>
      <w:marRight w:val="0"/>
      <w:marTop w:val="0"/>
      <w:marBottom w:val="0"/>
      <w:divBdr>
        <w:top w:val="none" w:sz="0" w:space="0" w:color="auto"/>
        <w:left w:val="none" w:sz="0" w:space="0" w:color="auto"/>
        <w:bottom w:val="none" w:sz="0" w:space="0" w:color="auto"/>
        <w:right w:val="none" w:sz="0" w:space="0" w:color="auto"/>
      </w:divBdr>
    </w:div>
    <w:div w:id="896550193">
      <w:bodyDiv w:val="1"/>
      <w:marLeft w:val="0"/>
      <w:marRight w:val="0"/>
      <w:marTop w:val="0"/>
      <w:marBottom w:val="0"/>
      <w:divBdr>
        <w:top w:val="none" w:sz="0" w:space="0" w:color="auto"/>
        <w:left w:val="none" w:sz="0" w:space="0" w:color="auto"/>
        <w:bottom w:val="none" w:sz="0" w:space="0" w:color="auto"/>
        <w:right w:val="none" w:sz="0" w:space="0" w:color="auto"/>
      </w:divBdr>
    </w:div>
    <w:div w:id="909074164">
      <w:bodyDiv w:val="1"/>
      <w:marLeft w:val="0"/>
      <w:marRight w:val="0"/>
      <w:marTop w:val="0"/>
      <w:marBottom w:val="0"/>
      <w:divBdr>
        <w:top w:val="none" w:sz="0" w:space="0" w:color="auto"/>
        <w:left w:val="none" w:sz="0" w:space="0" w:color="auto"/>
        <w:bottom w:val="none" w:sz="0" w:space="0" w:color="auto"/>
        <w:right w:val="none" w:sz="0" w:space="0" w:color="auto"/>
      </w:divBdr>
    </w:div>
    <w:div w:id="920911876">
      <w:bodyDiv w:val="1"/>
      <w:marLeft w:val="0"/>
      <w:marRight w:val="0"/>
      <w:marTop w:val="0"/>
      <w:marBottom w:val="0"/>
      <w:divBdr>
        <w:top w:val="none" w:sz="0" w:space="0" w:color="auto"/>
        <w:left w:val="none" w:sz="0" w:space="0" w:color="auto"/>
        <w:bottom w:val="none" w:sz="0" w:space="0" w:color="auto"/>
        <w:right w:val="none" w:sz="0" w:space="0" w:color="auto"/>
      </w:divBdr>
    </w:div>
    <w:div w:id="927348503">
      <w:bodyDiv w:val="1"/>
      <w:marLeft w:val="0"/>
      <w:marRight w:val="0"/>
      <w:marTop w:val="0"/>
      <w:marBottom w:val="0"/>
      <w:divBdr>
        <w:top w:val="none" w:sz="0" w:space="0" w:color="auto"/>
        <w:left w:val="none" w:sz="0" w:space="0" w:color="auto"/>
        <w:bottom w:val="none" w:sz="0" w:space="0" w:color="auto"/>
        <w:right w:val="none" w:sz="0" w:space="0" w:color="auto"/>
      </w:divBdr>
    </w:div>
    <w:div w:id="927663775">
      <w:bodyDiv w:val="1"/>
      <w:marLeft w:val="0"/>
      <w:marRight w:val="0"/>
      <w:marTop w:val="0"/>
      <w:marBottom w:val="0"/>
      <w:divBdr>
        <w:top w:val="none" w:sz="0" w:space="0" w:color="auto"/>
        <w:left w:val="none" w:sz="0" w:space="0" w:color="auto"/>
        <w:bottom w:val="none" w:sz="0" w:space="0" w:color="auto"/>
        <w:right w:val="none" w:sz="0" w:space="0" w:color="auto"/>
      </w:divBdr>
    </w:div>
    <w:div w:id="948463210">
      <w:bodyDiv w:val="1"/>
      <w:marLeft w:val="0"/>
      <w:marRight w:val="0"/>
      <w:marTop w:val="0"/>
      <w:marBottom w:val="0"/>
      <w:divBdr>
        <w:top w:val="none" w:sz="0" w:space="0" w:color="auto"/>
        <w:left w:val="none" w:sz="0" w:space="0" w:color="auto"/>
        <w:bottom w:val="none" w:sz="0" w:space="0" w:color="auto"/>
        <w:right w:val="none" w:sz="0" w:space="0" w:color="auto"/>
      </w:divBdr>
    </w:div>
    <w:div w:id="988707905">
      <w:bodyDiv w:val="1"/>
      <w:marLeft w:val="0"/>
      <w:marRight w:val="0"/>
      <w:marTop w:val="0"/>
      <w:marBottom w:val="0"/>
      <w:divBdr>
        <w:top w:val="none" w:sz="0" w:space="0" w:color="auto"/>
        <w:left w:val="none" w:sz="0" w:space="0" w:color="auto"/>
        <w:bottom w:val="none" w:sz="0" w:space="0" w:color="auto"/>
        <w:right w:val="none" w:sz="0" w:space="0" w:color="auto"/>
      </w:divBdr>
    </w:div>
    <w:div w:id="988904407">
      <w:bodyDiv w:val="1"/>
      <w:marLeft w:val="0"/>
      <w:marRight w:val="0"/>
      <w:marTop w:val="0"/>
      <w:marBottom w:val="0"/>
      <w:divBdr>
        <w:top w:val="none" w:sz="0" w:space="0" w:color="auto"/>
        <w:left w:val="none" w:sz="0" w:space="0" w:color="auto"/>
        <w:bottom w:val="none" w:sz="0" w:space="0" w:color="auto"/>
        <w:right w:val="none" w:sz="0" w:space="0" w:color="auto"/>
      </w:divBdr>
    </w:div>
    <w:div w:id="1023746028">
      <w:bodyDiv w:val="1"/>
      <w:marLeft w:val="0"/>
      <w:marRight w:val="0"/>
      <w:marTop w:val="0"/>
      <w:marBottom w:val="0"/>
      <w:divBdr>
        <w:top w:val="none" w:sz="0" w:space="0" w:color="auto"/>
        <w:left w:val="none" w:sz="0" w:space="0" w:color="auto"/>
        <w:bottom w:val="none" w:sz="0" w:space="0" w:color="auto"/>
        <w:right w:val="none" w:sz="0" w:space="0" w:color="auto"/>
      </w:divBdr>
    </w:div>
    <w:div w:id="1040979212">
      <w:bodyDiv w:val="1"/>
      <w:marLeft w:val="0"/>
      <w:marRight w:val="0"/>
      <w:marTop w:val="0"/>
      <w:marBottom w:val="0"/>
      <w:divBdr>
        <w:top w:val="none" w:sz="0" w:space="0" w:color="auto"/>
        <w:left w:val="none" w:sz="0" w:space="0" w:color="auto"/>
        <w:bottom w:val="none" w:sz="0" w:space="0" w:color="auto"/>
        <w:right w:val="none" w:sz="0" w:space="0" w:color="auto"/>
      </w:divBdr>
    </w:div>
    <w:div w:id="1061053017">
      <w:bodyDiv w:val="1"/>
      <w:marLeft w:val="0"/>
      <w:marRight w:val="0"/>
      <w:marTop w:val="0"/>
      <w:marBottom w:val="0"/>
      <w:divBdr>
        <w:top w:val="none" w:sz="0" w:space="0" w:color="auto"/>
        <w:left w:val="none" w:sz="0" w:space="0" w:color="auto"/>
        <w:bottom w:val="none" w:sz="0" w:space="0" w:color="auto"/>
        <w:right w:val="none" w:sz="0" w:space="0" w:color="auto"/>
      </w:divBdr>
    </w:div>
    <w:div w:id="1068697081">
      <w:bodyDiv w:val="1"/>
      <w:marLeft w:val="0"/>
      <w:marRight w:val="0"/>
      <w:marTop w:val="0"/>
      <w:marBottom w:val="0"/>
      <w:divBdr>
        <w:top w:val="none" w:sz="0" w:space="0" w:color="auto"/>
        <w:left w:val="none" w:sz="0" w:space="0" w:color="auto"/>
        <w:bottom w:val="none" w:sz="0" w:space="0" w:color="auto"/>
        <w:right w:val="none" w:sz="0" w:space="0" w:color="auto"/>
      </w:divBdr>
    </w:div>
    <w:div w:id="1147748576">
      <w:bodyDiv w:val="1"/>
      <w:marLeft w:val="0"/>
      <w:marRight w:val="0"/>
      <w:marTop w:val="0"/>
      <w:marBottom w:val="0"/>
      <w:divBdr>
        <w:top w:val="none" w:sz="0" w:space="0" w:color="auto"/>
        <w:left w:val="none" w:sz="0" w:space="0" w:color="auto"/>
        <w:bottom w:val="none" w:sz="0" w:space="0" w:color="auto"/>
        <w:right w:val="none" w:sz="0" w:space="0" w:color="auto"/>
      </w:divBdr>
    </w:div>
    <w:div w:id="1149790214">
      <w:bodyDiv w:val="1"/>
      <w:marLeft w:val="0"/>
      <w:marRight w:val="0"/>
      <w:marTop w:val="0"/>
      <w:marBottom w:val="0"/>
      <w:divBdr>
        <w:top w:val="none" w:sz="0" w:space="0" w:color="auto"/>
        <w:left w:val="none" w:sz="0" w:space="0" w:color="auto"/>
        <w:bottom w:val="none" w:sz="0" w:space="0" w:color="auto"/>
        <w:right w:val="none" w:sz="0" w:space="0" w:color="auto"/>
      </w:divBdr>
    </w:div>
    <w:div w:id="1154495082">
      <w:bodyDiv w:val="1"/>
      <w:marLeft w:val="0"/>
      <w:marRight w:val="0"/>
      <w:marTop w:val="0"/>
      <w:marBottom w:val="0"/>
      <w:divBdr>
        <w:top w:val="none" w:sz="0" w:space="0" w:color="auto"/>
        <w:left w:val="none" w:sz="0" w:space="0" w:color="auto"/>
        <w:bottom w:val="none" w:sz="0" w:space="0" w:color="auto"/>
        <w:right w:val="none" w:sz="0" w:space="0" w:color="auto"/>
      </w:divBdr>
    </w:div>
    <w:div w:id="1180242629">
      <w:bodyDiv w:val="1"/>
      <w:marLeft w:val="0"/>
      <w:marRight w:val="0"/>
      <w:marTop w:val="0"/>
      <w:marBottom w:val="0"/>
      <w:divBdr>
        <w:top w:val="none" w:sz="0" w:space="0" w:color="auto"/>
        <w:left w:val="none" w:sz="0" w:space="0" w:color="auto"/>
        <w:bottom w:val="none" w:sz="0" w:space="0" w:color="auto"/>
        <w:right w:val="none" w:sz="0" w:space="0" w:color="auto"/>
      </w:divBdr>
    </w:div>
    <w:div w:id="1203205073">
      <w:bodyDiv w:val="1"/>
      <w:marLeft w:val="0"/>
      <w:marRight w:val="0"/>
      <w:marTop w:val="0"/>
      <w:marBottom w:val="0"/>
      <w:divBdr>
        <w:top w:val="none" w:sz="0" w:space="0" w:color="auto"/>
        <w:left w:val="none" w:sz="0" w:space="0" w:color="auto"/>
        <w:bottom w:val="none" w:sz="0" w:space="0" w:color="auto"/>
        <w:right w:val="none" w:sz="0" w:space="0" w:color="auto"/>
      </w:divBdr>
      <w:divsChild>
        <w:div w:id="1224022073">
          <w:marLeft w:val="0"/>
          <w:marRight w:val="0"/>
          <w:marTop w:val="0"/>
          <w:marBottom w:val="0"/>
          <w:divBdr>
            <w:top w:val="none" w:sz="0" w:space="0" w:color="auto"/>
            <w:left w:val="none" w:sz="0" w:space="0" w:color="auto"/>
            <w:bottom w:val="none" w:sz="0" w:space="0" w:color="auto"/>
            <w:right w:val="none" w:sz="0" w:space="0" w:color="auto"/>
          </w:divBdr>
          <w:divsChild>
            <w:div w:id="1847936570">
              <w:marLeft w:val="0"/>
              <w:marRight w:val="0"/>
              <w:marTop w:val="0"/>
              <w:marBottom w:val="0"/>
              <w:divBdr>
                <w:top w:val="none" w:sz="0" w:space="0" w:color="auto"/>
                <w:left w:val="none" w:sz="0" w:space="0" w:color="auto"/>
                <w:bottom w:val="none" w:sz="0" w:space="0" w:color="auto"/>
                <w:right w:val="none" w:sz="0" w:space="0" w:color="auto"/>
              </w:divBdr>
              <w:divsChild>
                <w:div w:id="2110738067">
                  <w:marLeft w:val="0"/>
                  <w:marRight w:val="0"/>
                  <w:marTop w:val="0"/>
                  <w:marBottom w:val="0"/>
                  <w:divBdr>
                    <w:top w:val="none" w:sz="0" w:space="0" w:color="auto"/>
                    <w:left w:val="none" w:sz="0" w:space="0" w:color="auto"/>
                    <w:bottom w:val="none" w:sz="0" w:space="0" w:color="auto"/>
                    <w:right w:val="none" w:sz="0" w:space="0" w:color="auto"/>
                  </w:divBdr>
                  <w:divsChild>
                    <w:div w:id="497506407">
                      <w:marLeft w:val="0"/>
                      <w:marRight w:val="0"/>
                      <w:marTop w:val="0"/>
                      <w:marBottom w:val="0"/>
                      <w:divBdr>
                        <w:top w:val="none" w:sz="0" w:space="0" w:color="auto"/>
                        <w:left w:val="none" w:sz="0" w:space="0" w:color="auto"/>
                        <w:bottom w:val="none" w:sz="0" w:space="0" w:color="auto"/>
                        <w:right w:val="none" w:sz="0" w:space="0" w:color="auto"/>
                      </w:divBdr>
                      <w:divsChild>
                        <w:div w:id="120194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4199149">
      <w:bodyDiv w:val="1"/>
      <w:marLeft w:val="0"/>
      <w:marRight w:val="0"/>
      <w:marTop w:val="0"/>
      <w:marBottom w:val="0"/>
      <w:divBdr>
        <w:top w:val="none" w:sz="0" w:space="0" w:color="auto"/>
        <w:left w:val="none" w:sz="0" w:space="0" w:color="auto"/>
        <w:bottom w:val="none" w:sz="0" w:space="0" w:color="auto"/>
        <w:right w:val="none" w:sz="0" w:space="0" w:color="auto"/>
      </w:divBdr>
    </w:div>
    <w:div w:id="1239169334">
      <w:bodyDiv w:val="1"/>
      <w:marLeft w:val="0"/>
      <w:marRight w:val="0"/>
      <w:marTop w:val="0"/>
      <w:marBottom w:val="0"/>
      <w:divBdr>
        <w:top w:val="none" w:sz="0" w:space="0" w:color="auto"/>
        <w:left w:val="none" w:sz="0" w:space="0" w:color="auto"/>
        <w:bottom w:val="none" w:sz="0" w:space="0" w:color="auto"/>
        <w:right w:val="none" w:sz="0" w:space="0" w:color="auto"/>
      </w:divBdr>
    </w:div>
    <w:div w:id="1267689128">
      <w:bodyDiv w:val="1"/>
      <w:marLeft w:val="0"/>
      <w:marRight w:val="0"/>
      <w:marTop w:val="0"/>
      <w:marBottom w:val="0"/>
      <w:divBdr>
        <w:top w:val="none" w:sz="0" w:space="0" w:color="auto"/>
        <w:left w:val="none" w:sz="0" w:space="0" w:color="auto"/>
        <w:bottom w:val="none" w:sz="0" w:space="0" w:color="auto"/>
        <w:right w:val="none" w:sz="0" w:space="0" w:color="auto"/>
      </w:divBdr>
    </w:div>
    <w:div w:id="1316643543">
      <w:bodyDiv w:val="1"/>
      <w:marLeft w:val="0"/>
      <w:marRight w:val="0"/>
      <w:marTop w:val="0"/>
      <w:marBottom w:val="0"/>
      <w:divBdr>
        <w:top w:val="none" w:sz="0" w:space="0" w:color="auto"/>
        <w:left w:val="none" w:sz="0" w:space="0" w:color="auto"/>
        <w:bottom w:val="none" w:sz="0" w:space="0" w:color="auto"/>
        <w:right w:val="none" w:sz="0" w:space="0" w:color="auto"/>
      </w:divBdr>
    </w:div>
    <w:div w:id="1329870770">
      <w:bodyDiv w:val="1"/>
      <w:marLeft w:val="0"/>
      <w:marRight w:val="0"/>
      <w:marTop w:val="0"/>
      <w:marBottom w:val="0"/>
      <w:divBdr>
        <w:top w:val="none" w:sz="0" w:space="0" w:color="auto"/>
        <w:left w:val="none" w:sz="0" w:space="0" w:color="auto"/>
        <w:bottom w:val="none" w:sz="0" w:space="0" w:color="auto"/>
        <w:right w:val="none" w:sz="0" w:space="0" w:color="auto"/>
      </w:divBdr>
    </w:div>
    <w:div w:id="1338577328">
      <w:bodyDiv w:val="1"/>
      <w:marLeft w:val="0"/>
      <w:marRight w:val="0"/>
      <w:marTop w:val="0"/>
      <w:marBottom w:val="0"/>
      <w:divBdr>
        <w:top w:val="none" w:sz="0" w:space="0" w:color="auto"/>
        <w:left w:val="none" w:sz="0" w:space="0" w:color="auto"/>
        <w:bottom w:val="none" w:sz="0" w:space="0" w:color="auto"/>
        <w:right w:val="none" w:sz="0" w:space="0" w:color="auto"/>
      </w:divBdr>
    </w:div>
    <w:div w:id="1340699902">
      <w:bodyDiv w:val="1"/>
      <w:marLeft w:val="0"/>
      <w:marRight w:val="0"/>
      <w:marTop w:val="0"/>
      <w:marBottom w:val="0"/>
      <w:divBdr>
        <w:top w:val="none" w:sz="0" w:space="0" w:color="auto"/>
        <w:left w:val="none" w:sz="0" w:space="0" w:color="auto"/>
        <w:bottom w:val="none" w:sz="0" w:space="0" w:color="auto"/>
        <w:right w:val="none" w:sz="0" w:space="0" w:color="auto"/>
      </w:divBdr>
    </w:div>
    <w:div w:id="1370035253">
      <w:bodyDiv w:val="1"/>
      <w:marLeft w:val="0"/>
      <w:marRight w:val="0"/>
      <w:marTop w:val="0"/>
      <w:marBottom w:val="0"/>
      <w:divBdr>
        <w:top w:val="none" w:sz="0" w:space="0" w:color="auto"/>
        <w:left w:val="none" w:sz="0" w:space="0" w:color="auto"/>
        <w:bottom w:val="none" w:sz="0" w:space="0" w:color="auto"/>
        <w:right w:val="none" w:sz="0" w:space="0" w:color="auto"/>
      </w:divBdr>
    </w:div>
    <w:div w:id="1408922142">
      <w:bodyDiv w:val="1"/>
      <w:marLeft w:val="0"/>
      <w:marRight w:val="0"/>
      <w:marTop w:val="0"/>
      <w:marBottom w:val="0"/>
      <w:divBdr>
        <w:top w:val="none" w:sz="0" w:space="0" w:color="auto"/>
        <w:left w:val="none" w:sz="0" w:space="0" w:color="auto"/>
        <w:bottom w:val="none" w:sz="0" w:space="0" w:color="auto"/>
        <w:right w:val="none" w:sz="0" w:space="0" w:color="auto"/>
      </w:divBdr>
    </w:div>
    <w:div w:id="1468352658">
      <w:bodyDiv w:val="1"/>
      <w:marLeft w:val="0"/>
      <w:marRight w:val="0"/>
      <w:marTop w:val="0"/>
      <w:marBottom w:val="0"/>
      <w:divBdr>
        <w:top w:val="none" w:sz="0" w:space="0" w:color="auto"/>
        <w:left w:val="none" w:sz="0" w:space="0" w:color="auto"/>
        <w:bottom w:val="none" w:sz="0" w:space="0" w:color="auto"/>
        <w:right w:val="none" w:sz="0" w:space="0" w:color="auto"/>
      </w:divBdr>
    </w:div>
    <w:div w:id="1471707657">
      <w:bodyDiv w:val="1"/>
      <w:marLeft w:val="0"/>
      <w:marRight w:val="0"/>
      <w:marTop w:val="0"/>
      <w:marBottom w:val="0"/>
      <w:divBdr>
        <w:top w:val="none" w:sz="0" w:space="0" w:color="auto"/>
        <w:left w:val="none" w:sz="0" w:space="0" w:color="auto"/>
        <w:bottom w:val="none" w:sz="0" w:space="0" w:color="auto"/>
        <w:right w:val="none" w:sz="0" w:space="0" w:color="auto"/>
      </w:divBdr>
    </w:div>
    <w:div w:id="1486513848">
      <w:bodyDiv w:val="1"/>
      <w:marLeft w:val="0"/>
      <w:marRight w:val="0"/>
      <w:marTop w:val="0"/>
      <w:marBottom w:val="0"/>
      <w:divBdr>
        <w:top w:val="none" w:sz="0" w:space="0" w:color="auto"/>
        <w:left w:val="none" w:sz="0" w:space="0" w:color="auto"/>
        <w:bottom w:val="none" w:sz="0" w:space="0" w:color="auto"/>
        <w:right w:val="none" w:sz="0" w:space="0" w:color="auto"/>
      </w:divBdr>
    </w:div>
    <w:div w:id="1505971807">
      <w:bodyDiv w:val="1"/>
      <w:marLeft w:val="0"/>
      <w:marRight w:val="0"/>
      <w:marTop w:val="0"/>
      <w:marBottom w:val="0"/>
      <w:divBdr>
        <w:top w:val="none" w:sz="0" w:space="0" w:color="auto"/>
        <w:left w:val="none" w:sz="0" w:space="0" w:color="auto"/>
        <w:bottom w:val="none" w:sz="0" w:space="0" w:color="auto"/>
        <w:right w:val="none" w:sz="0" w:space="0" w:color="auto"/>
      </w:divBdr>
    </w:div>
    <w:div w:id="1516649803">
      <w:bodyDiv w:val="1"/>
      <w:marLeft w:val="0"/>
      <w:marRight w:val="0"/>
      <w:marTop w:val="0"/>
      <w:marBottom w:val="0"/>
      <w:divBdr>
        <w:top w:val="none" w:sz="0" w:space="0" w:color="auto"/>
        <w:left w:val="none" w:sz="0" w:space="0" w:color="auto"/>
        <w:bottom w:val="none" w:sz="0" w:space="0" w:color="auto"/>
        <w:right w:val="none" w:sz="0" w:space="0" w:color="auto"/>
      </w:divBdr>
    </w:div>
    <w:div w:id="1517114201">
      <w:bodyDiv w:val="1"/>
      <w:marLeft w:val="0"/>
      <w:marRight w:val="0"/>
      <w:marTop w:val="0"/>
      <w:marBottom w:val="0"/>
      <w:divBdr>
        <w:top w:val="none" w:sz="0" w:space="0" w:color="auto"/>
        <w:left w:val="none" w:sz="0" w:space="0" w:color="auto"/>
        <w:bottom w:val="none" w:sz="0" w:space="0" w:color="auto"/>
        <w:right w:val="none" w:sz="0" w:space="0" w:color="auto"/>
      </w:divBdr>
    </w:div>
    <w:div w:id="1523206398">
      <w:bodyDiv w:val="1"/>
      <w:marLeft w:val="0"/>
      <w:marRight w:val="0"/>
      <w:marTop w:val="0"/>
      <w:marBottom w:val="0"/>
      <w:divBdr>
        <w:top w:val="none" w:sz="0" w:space="0" w:color="auto"/>
        <w:left w:val="none" w:sz="0" w:space="0" w:color="auto"/>
        <w:bottom w:val="none" w:sz="0" w:space="0" w:color="auto"/>
        <w:right w:val="none" w:sz="0" w:space="0" w:color="auto"/>
      </w:divBdr>
    </w:div>
    <w:div w:id="1535147055">
      <w:bodyDiv w:val="1"/>
      <w:marLeft w:val="0"/>
      <w:marRight w:val="0"/>
      <w:marTop w:val="0"/>
      <w:marBottom w:val="0"/>
      <w:divBdr>
        <w:top w:val="none" w:sz="0" w:space="0" w:color="auto"/>
        <w:left w:val="none" w:sz="0" w:space="0" w:color="auto"/>
        <w:bottom w:val="none" w:sz="0" w:space="0" w:color="auto"/>
        <w:right w:val="none" w:sz="0" w:space="0" w:color="auto"/>
      </w:divBdr>
    </w:div>
    <w:div w:id="1541891276">
      <w:bodyDiv w:val="1"/>
      <w:marLeft w:val="0"/>
      <w:marRight w:val="0"/>
      <w:marTop w:val="0"/>
      <w:marBottom w:val="0"/>
      <w:divBdr>
        <w:top w:val="none" w:sz="0" w:space="0" w:color="auto"/>
        <w:left w:val="none" w:sz="0" w:space="0" w:color="auto"/>
        <w:bottom w:val="none" w:sz="0" w:space="0" w:color="auto"/>
        <w:right w:val="none" w:sz="0" w:space="0" w:color="auto"/>
      </w:divBdr>
    </w:div>
    <w:div w:id="1581136652">
      <w:bodyDiv w:val="1"/>
      <w:marLeft w:val="0"/>
      <w:marRight w:val="0"/>
      <w:marTop w:val="0"/>
      <w:marBottom w:val="0"/>
      <w:divBdr>
        <w:top w:val="none" w:sz="0" w:space="0" w:color="auto"/>
        <w:left w:val="none" w:sz="0" w:space="0" w:color="auto"/>
        <w:bottom w:val="none" w:sz="0" w:space="0" w:color="auto"/>
        <w:right w:val="none" w:sz="0" w:space="0" w:color="auto"/>
      </w:divBdr>
    </w:div>
    <w:div w:id="1590772924">
      <w:bodyDiv w:val="1"/>
      <w:marLeft w:val="0"/>
      <w:marRight w:val="0"/>
      <w:marTop w:val="0"/>
      <w:marBottom w:val="0"/>
      <w:divBdr>
        <w:top w:val="none" w:sz="0" w:space="0" w:color="auto"/>
        <w:left w:val="none" w:sz="0" w:space="0" w:color="auto"/>
        <w:bottom w:val="none" w:sz="0" w:space="0" w:color="auto"/>
        <w:right w:val="none" w:sz="0" w:space="0" w:color="auto"/>
      </w:divBdr>
    </w:div>
    <w:div w:id="1598518606">
      <w:bodyDiv w:val="1"/>
      <w:marLeft w:val="0"/>
      <w:marRight w:val="0"/>
      <w:marTop w:val="0"/>
      <w:marBottom w:val="0"/>
      <w:divBdr>
        <w:top w:val="none" w:sz="0" w:space="0" w:color="auto"/>
        <w:left w:val="none" w:sz="0" w:space="0" w:color="auto"/>
        <w:bottom w:val="none" w:sz="0" w:space="0" w:color="auto"/>
        <w:right w:val="none" w:sz="0" w:space="0" w:color="auto"/>
      </w:divBdr>
    </w:div>
    <w:div w:id="1605459941">
      <w:bodyDiv w:val="1"/>
      <w:marLeft w:val="0"/>
      <w:marRight w:val="0"/>
      <w:marTop w:val="0"/>
      <w:marBottom w:val="0"/>
      <w:divBdr>
        <w:top w:val="none" w:sz="0" w:space="0" w:color="auto"/>
        <w:left w:val="none" w:sz="0" w:space="0" w:color="auto"/>
        <w:bottom w:val="none" w:sz="0" w:space="0" w:color="auto"/>
        <w:right w:val="none" w:sz="0" w:space="0" w:color="auto"/>
      </w:divBdr>
    </w:div>
    <w:div w:id="1610165198">
      <w:bodyDiv w:val="1"/>
      <w:marLeft w:val="0"/>
      <w:marRight w:val="0"/>
      <w:marTop w:val="0"/>
      <w:marBottom w:val="0"/>
      <w:divBdr>
        <w:top w:val="none" w:sz="0" w:space="0" w:color="auto"/>
        <w:left w:val="none" w:sz="0" w:space="0" w:color="auto"/>
        <w:bottom w:val="none" w:sz="0" w:space="0" w:color="auto"/>
        <w:right w:val="none" w:sz="0" w:space="0" w:color="auto"/>
      </w:divBdr>
    </w:div>
    <w:div w:id="1620723737">
      <w:bodyDiv w:val="1"/>
      <w:marLeft w:val="0"/>
      <w:marRight w:val="0"/>
      <w:marTop w:val="0"/>
      <w:marBottom w:val="0"/>
      <w:divBdr>
        <w:top w:val="none" w:sz="0" w:space="0" w:color="auto"/>
        <w:left w:val="none" w:sz="0" w:space="0" w:color="auto"/>
        <w:bottom w:val="none" w:sz="0" w:space="0" w:color="auto"/>
        <w:right w:val="none" w:sz="0" w:space="0" w:color="auto"/>
      </w:divBdr>
    </w:div>
    <w:div w:id="1627007650">
      <w:bodyDiv w:val="1"/>
      <w:marLeft w:val="0"/>
      <w:marRight w:val="0"/>
      <w:marTop w:val="0"/>
      <w:marBottom w:val="0"/>
      <w:divBdr>
        <w:top w:val="none" w:sz="0" w:space="0" w:color="auto"/>
        <w:left w:val="none" w:sz="0" w:space="0" w:color="auto"/>
        <w:bottom w:val="none" w:sz="0" w:space="0" w:color="auto"/>
        <w:right w:val="none" w:sz="0" w:space="0" w:color="auto"/>
      </w:divBdr>
    </w:div>
    <w:div w:id="1638607078">
      <w:bodyDiv w:val="1"/>
      <w:marLeft w:val="0"/>
      <w:marRight w:val="0"/>
      <w:marTop w:val="0"/>
      <w:marBottom w:val="0"/>
      <w:divBdr>
        <w:top w:val="none" w:sz="0" w:space="0" w:color="auto"/>
        <w:left w:val="none" w:sz="0" w:space="0" w:color="auto"/>
        <w:bottom w:val="none" w:sz="0" w:space="0" w:color="auto"/>
        <w:right w:val="none" w:sz="0" w:space="0" w:color="auto"/>
      </w:divBdr>
    </w:div>
    <w:div w:id="1654412312">
      <w:bodyDiv w:val="1"/>
      <w:marLeft w:val="0"/>
      <w:marRight w:val="0"/>
      <w:marTop w:val="0"/>
      <w:marBottom w:val="0"/>
      <w:divBdr>
        <w:top w:val="none" w:sz="0" w:space="0" w:color="auto"/>
        <w:left w:val="none" w:sz="0" w:space="0" w:color="auto"/>
        <w:bottom w:val="none" w:sz="0" w:space="0" w:color="auto"/>
        <w:right w:val="none" w:sz="0" w:space="0" w:color="auto"/>
      </w:divBdr>
    </w:div>
    <w:div w:id="1677683406">
      <w:bodyDiv w:val="1"/>
      <w:marLeft w:val="0"/>
      <w:marRight w:val="0"/>
      <w:marTop w:val="0"/>
      <w:marBottom w:val="0"/>
      <w:divBdr>
        <w:top w:val="none" w:sz="0" w:space="0" w:color="auto"/>
        <w:left w:val="none" w:sz="0" w:space="0" w:color="auto"/>
        <w:bottom w:val="none" w:sz="0" w:space="0" w:color="auto"/>
        <w:right w:val="none" w:sz="0" w:space="0" w:color="auto"/>
      </w:divBdr>
    </w:div>
    <w:div w:id="1677923558">
      <w:bodyDiv w:val="1"/>
      <w:marLeft w:val="0"/>
      <w:marRight w:val="0"/>
      <w:marTop w:val="0"/>
      <w:marBottom w:val="0"/>
      <w:divBdr>
        <w:top w:val="none" w:sz="0" w:space="0" w:color="auto"/>
        <w:left w:val="none" w:sz="0" w:space="0" w:color="auto"/>
        <w:bottom w:val="none" w:sz="0" w:space="0" w:color="auto"/>
        <w:right w:val="none" w:sz="0" w:space="0" w:color="auto"/>
      </w:divBdr>
    </w:div>
    <w:div w:id="1708483074">
      <w:bodyDiv w:val="1"/>
      <w:marLeft w:val="0"/>
      <w:marRight w:val="0"/>
      <w:marTop w:val="0"/>
      <w:marBottom w:val="0"/>
      <w:divBdr>
        <w:top w:val="none" w:sz="0" w:space="0" w:color="auto"/>
        <w:left w:val="none" w:sz="0" w:space="0" w:color="auto"/>
        <w:bottom w:val="none" w:sz="0" w:space="0" w:color="auto"/>
        <w:right w:val="none" w:sz="0" w:space="0" w:color="auto"/>
      </w:divBdr>
    </w:div>
    <w:div w:id="1742480623">
      <w:bodyDiv w:val="1"/>
      <w:marLeft w:val="0"/>
      <w:marRight w:val="0"/>
      <w:marTop w:val="0"/>
      <w:marBottom w:val="0"/>
      <w:divBdr>
        <w:top w:val="none" w:sz="0" w:space="0" w:color="auto"/>
        <w:left w:val="none" w:sz="0" w:space="0" w:color="auto"/>
        <w:bottom w:val="none" w:sz="0" w:space="0" w:color="auto"/>
        <w:right w:val="none" w:sz="0" w:space="0" w:color="auto"/>
      </w:divBdr>
    </w:div>
    <w:div w:id="1746298754">
      <w:bodyDiv w:val="1"/>
      <w:marLeft w:val="0"/>
      <w:marRight w:val="0"/>
      <w:marTop w:val="0"/>
      <w:marBottom w:val="0"/>
      <w:divBdr>
        <w:top w:val="none" w:sz="0" w:space="0" w:color="auto"/>
        <w:left w:val="none" w:sz="0" w:space="0" w:color="auto"/>
        <w:bottom w:val="none" w:sz="0" w:space="0" w:color="auto"/>
        <w:right w:val="none" w:sz="0" w:space="0" w:color="auto"/>
      </w:divBdr>
    </w:div>
    <w:div w:id="1752773104">
      <w:bodyDiv w:val="1"/>
      <w:marLeft w:val="0"/>
      <w:marRight w:val="0"/>
      <w:marTop w:val="0"/>
      <w:marBottom w:val="0"/>
      <w:divBdr>
        <w:top w:val="none" w:sz="0" w:space="0" w:color="auto"/>
        <w:left w:val="none" w:sz="0" w:space="0" w:color="auto"/>
        <w:bottom w:val="none" w:sz="0" w:space="0" w:color="auto"/>
        <w:right w:val="none" w:sz="0" w:space="0" w:color="auto"/>
      </w:divBdr>
    </w:div>
    <w:div w:id="1754275417">
      <w:bodyDiv w:val="1"/>
      <w:marLeft w:val="0"/>
      <w:marRight w:val="0"/>
      <w:marTop w:val="0"/>
      <w:marBottom w:val="0"/>
      <w:divBdr>
        <w:top w:val="none" w:sz="0" w:space="0" w:color="auto"/>
        <w:left w:val="none" w:sz="0" w:space="0" w:color="auto"/>
        <w:bottom w:val="none" w:sz="0" w:space="0" w:color="auto"/>
        <w:right w:val="none" w:sz="0" w:space="0" w:color="auto"/>
      </w:divBdr>
    </w:div>
    <w:div w:id="1806391700">
      <w:bodyDiv w:val="1"/>
      <w:marLeft w:val="0"/>
      <w:marRight w:val="0"/>
      <w:marTop w:val="0"/>
      <w:marBottom w:val="0"/>
      <w:divBdr>
        <w:top w:val="none" w:sz="0" w:space="0" w:color="auto"/>
        <w:left w:val="none" w:sz="0" w:space="0" w:color="auto"/>
        <w:bottom w:val="none" w:sz="0" w:space="0" w:color="auto"/>
        <w:right w:val="none" w:sz="0" w:space="0" w:color="auto"/>
      </w:divBdr>
    </w:div>
    <w:div w:id="1817261099">
      <w:bodyDiv w:val="1"/>
      <w:marLeft w:val="0"/>
      <w:marRight w:val="0"/>
      <w:marTop w:val="0"/>
      <w:marBottom w:val="0"/>
      <w:divBdr>
        <w:top w:val="none" w:sz="0" w:space="0" w:color="auto"/>
        <w:left w:val="none" w:sz="0" w:space="0" w:color="auto"/>
        <w:bottom w:val="none" w:sz="0" w:space="0" w:color="auto"/>
        <w:right w:val="none" w:sz="0" w:space="0" w:color="auto"/>
      </w:divBdr>
    </w:div>
    <w:div w:id="1846901018">
      <w:bodyDiv w:val="1"/>
      <w:marLeft w:val="0"/>
      <w:marRight w:val="0"/>
      <w:marTop w:val="0"/>
      <w:marBottom w:val="0"/>
      <w:divBdr>
        <w:top w:val="none" w:sz="0" w:space="0" w:color="auto"/>
        <w:left w:val="none" w:sz="0" w:space="0" w:color="auto"/>
        <w:bottom w:val="none" w:sz="0" w:space="0" w:color="auto"/>
        <w:right w:val="none" w:sz="0" w:space="0" w:color="auto"/>
      </w:divBdr>
    </w:div>
    <w:div w:id="1897356497">
      <w:bodyDiv w:val="1"/>
      <w:marLeft w:val="0"/>
      <w:marRight w:val="0"/>
      <w:marTop w:val="0"/>
      <w:marBottom w:val="0"/>
      <w:divBdr>
        <w:top w:val="none" w:sz="0" w:space="0" w:color="auto"/>
        <w:left w:val="none" w:sz="0" w:space="0" w:color="auto"/>
        <w:bottom w:val="none" w:sz="0" w:space="0" w:color="auto"/>
        <w:right w:val="none" w:sz="0" w:space="0" w:color="auto"/>
      </w:divBdr>
    </w:div>
    <w:div w:id="1901600297">
      <w:bodyDiv w:val="1"/>
      <w:marLeft w:val="0"/>
      <w:marRight w:val="0"/>
      <w:marTop w:val="0"/>
      <w:marBottom w:val="0"/>
      <w:divBdr>
        <w:top w:val="none" w:sz="0" w:space="0" w:color="auto"/>
        <w:left w:val="none" w:sz="0" w:space="0" w:color="auto"/>
        <w:bottom w:val="none" w:sz="0" w:space="0" w:color="auto"/>
        <w:right w:val="none" w:sz="0" w:space="0" w:color="auto"/>
      </w:divBdr>
    </w:div>
    <w:div w:id="1918709167">
      <w:bodyDiv w:val="1"/>
      <w:marLeft w:val="0"/>
      <w:marRight w:val="0"/>
      <w:marTop w:val="0"/>
      <w:marBottom w:val="0"/>
      <w:divBdr>
        <w:top w:val="none" w:sz="0" w:space="0" w:color="auto"/>
        <w:left w:val="none" w:sz="0" w:space="0" w:color="auto"/>
        <w:bottom w:val="none" w:sz="0" w:space="0" w:color="auto"/>
        <w:right w:val="none" w:sz="0" w:space="0" w:color="auto"/>
      </w:divBdr>
    </w:div>
    <w:div w:id="1950627578">
      <w:bodyDiv w:val="1"/>
      <w:marLeft w:val="0"/>
      <w:marRight w:val="0"/>
      <w:marTop w:val="0"/>
      <w:marBottom w:val="0"/>
      <w:divBdr>
        <w:top w:val="none" w:sz="0" w:space="0" w:color="auto"/>
        <w:left w:val="none" w:sz="0" w:space="0" w:color="auto"/>
        <w:bottom w:val="none" w:sz="0" w:space="0" w:color="auto"/>
        <w:right w:val="none" w:sz="0" w:space="0" w:color="auto"/>
      </w:divBdr>
    </w:div>
    <w:div w:id="1955167094">
      <w:bodyDiv w:val="1"/>
      <w:marLeft w:val="0"/>
      <w:marRight w:val="0"/>
      <w:marTop w:val="0"/>
      <w:marBottom w:val="0"/>
      <w:divBdr>
        <w:top w:val="none" w:sz="0" w:space="0" w:color="auto"/>
        <w:left w:val="none" w:sz="0" w:space="0" w:color="auto"/>
        <w:bottom w:val="none" w:sz="0" w:space="0" w:color="auto"/>
        <w:right w:val="none" w:sz="0" w:space="0" w:color="auto"/>
      </w:divBdr>
    </w:div>
    <w:div w:id="1982080360">
      <w:bodyDiv w:val="1"/>
      <w:marLeft w:val="0"/>
      <w:marRight w:val="0"/>
      <w:marTop w:val="0"/>
      <w:marBottom w:val="0"/>
      <w:divBdr>
        <w:top w:val="none" w:sz="0" w:space="0" w:color="auto"/>
        <w:left w:val="none" w:sz="0" w:space="0" w:color="auto"/>
        <w:bottom w:val="none" w:sz="0" w:space="0" w:color="auto"/>
        <w:right w:val="none" w:sz="0" w:space="0" w:color="auto"/>
      </w:divBdr>
    </w:div>
    <w:div w:id="1982883282">
      <w:bodyDiv w:val="1"/>
      <w:marLeft w:val="0"/>
      <w:marRight w:val="0"/>
      <w:marTop w:val="0"/>
      <w:marBottom w:val="0"/>
      <w:divBdr>
        <w:top w:val="none" w:sz="0" w:space="0" w:color="auto"/>
        <w:left w:val="none" w:sz="0" w:space="0" w:color="auto"/>
        <w:bottom w:val="none" w:sz="0" w:space="0" w:color="auto"/>
        <w:right w:val="none" w:sz="0" w:space="0" w:color="auto"/>
      </w:divBdr>
    </w:div>
    <w:div w:id="1982997379">
      <w:bodyDiv w:val="1"/>
      <w:marLeft w:val="0"/>
      <w:marRight w:val="0"/>
      <w:marTop w:val="0"/>
      <w:marBottom w:val="0"/>
      <w:divBdr>
        <w:top w:val="none" w:sz="0" w:space="0" w:color="auto"/>
        <w:left w:val="none" w:sz="0" w:space="0" w:color="auto"/>
        <w:bottom w:val="none" w:sz="0" w:space="0" w:color="auto"/>
        <w:right w:val="none" w:sz="0" w:space="0" w:color="auto"/>
      </w:divBdr>
      <w:divsChild>
        <w:div w:id="1847550038">
          <w:marLeft w:val="0"/>
          <w:marRight w:val="0"/>
          <w:marTop w:val="0"/>
          <w:marBottom w:val="0"/>
          <w:divBdr>
            <w:top w:val="none" w:sz="0" w:space="0" w:color="auto"/>
            <w:left w:val="none" w:sz="0" w:space="0" w:color="auto"/>
            <w:bottom w:val="none" w:sz="0" w:space="0" w:color="auto"/>
            <w:right w:val="none" w:sz="0" w:space="0" w:color="auto"/>
          </w:divBdr>
          <w:divsChild>
            <w:div w:id="1063991469">
              <w:marLeft w:val="0"/>
              <w:marRight w:val="0"/>
              <w:marTop w:val="0"/>
              <w:marBottom w:val="0"/>
              <w:divBdr>
                <w:top w:val="none" w:sz="0" w:space="0" w:color="auto"/>
                <w:left w:val="none" w:sz="0" w:space="0" w:color="auto"/>
                <w:bottom w:val="none" w:sz="0" w:space="0" w:color="auto"/>
                <w:right w:val="none" w:sz="0" w:space="0" w:color="auto"/>
              </w:divBdr>
              <w:divsChild>
                <w:div w:id="1010639225">
                  <w:marLeft w:val="0"/>
                  <w:marRight w:val="0"/>
                  <w:marTop w:val="0"/>
                  <w:marBottom w:val="0"/>
                  <w:divBdr>
                    <w:top w:val="none" w:sz="0" w:space="0" w:color="auto"/>
                    <w:left w:val="none" w:sz="0" w:space="0" w:color="auto"/>
                    <w:bottom w:val="none" w:sz="0" w:space="0" w:color="auto"/>
                    <w:right w:val="none" w:sz="0" w:space="0" w:color="auto"/>
                  </w:divBdr>
                  <w:divsChild>
                    <w:div w:id="1177040294">
                      <w:marLeft w:val="0"/>
                      <w:marRight w:val="0"/>
                      <w:marTop w:val="0"/>
                      <w:marBottom w:val="0"/>
                      <w:divBdr>
                        <w:top w:val="none" w:sz="0" w:space="0" w:color="auto"/>
                        <w:left w:val="none" w:sz="0" w:space="0" w:color="auto"/>
                        <w:bottom w:val="none" w:sz="0" w:space="0" w:color="auto"/>
                        <w:right w:val="none" w:sz="0" w:space="0" w:color="auto"/>
                      </w:divBdr>
                      <w:divsChild>
                        <w:div w:id="2086026136">
                          <w:marLeft w:val="0"/>
                          <w:marRight w:val="0"/>
                          <w:marTop w:val="0"/>
                          <w:marBottom w:val="0"/>
                          <w:divBdr>
                            <w:top w:val="none" w:sz="0" w:space="0" w:color="auto"/>
                            <w:left w:val="none" w:sz="0" w:space="0" w:color="auto"/>
                            <w:bottom w:val="none" w:sz="0" w:space="0" w:color="auto"/>
                            <w:right w:val="none" w:sz="0" w:space="0" w:color="auto"/>
                          </w:divBdr>
                          <w:divsChild>
                            <w:div w:id="601036454">
                              <w:marLeft w:val="0"/>
                              <w:marRight w:val="0"/>
                              <w:marTop w:val="0"/>
                              <w:marBottom w:val="0"/>
                              <w:divBdr>
                                <w:top w:val="none" w:sz="0" w:space="0" w:color="auto"/>
                                <w:left w:val="none" w:sz="0" w:space="0" w:color="auto"/>
                                <w:bottom w:val="none" w:sz="0" w:space="0" w:color="auto"/>
                                <w:right w:val="none" w:sz="0" w:space="0" w:color="auto"/>
                              </w:divBdr>
                              <w:divsChild>
                                <w:div w:id="1922107170">
                                  <w:marLeft w:val="0"/>
                                  <w:marRight w:val="0"/>
                                  <w:marTop w:val="0"/>
                                  <w:marBottom w:val="0"/>
                                  <w:divBdr>
                                    <w:top w:val="none" w:sz="0" w:space="0" w:color="auto"/>
                                    <w:left w:val="none" w:sz="0" w:space="0" w:color="auto"/>
                                    <w:bottom w:val="none" w:sz="0" w:space="0" w:color="auto"/>
                                    <w:right w:val="none" w:sz="0" w:space="0" w:color="auto"/>
                                  </w:divBdr>
                                  <w:divsChild>
                                    <w:div w:id="2062047925">
                                      <w:marLeft w:val="0"/>
                                      <w:marRight w:val="0"/>
                                      <w:marTop w:val="0"/>
                                      <w:marBottom w:val="0"/>
                                      <w:divBdr>
                                        <w:top w:val="none" w:sz="0" w:space="0" w:color="auto"/>
                                        <w:left w:val="none" w:sz="0" w:space="0" w:color="auto"/>
                                        <w:bottom w:val="none" w:sz="0" w:space="0" w:color="auto"/>
                                        <w:right w:val="none" w:sz="0" w:space="0" w:color="auto"/>
                                      </w:divBdr>
                                      <w:divsChild>
                                        <w:div w:id="1347244494">
                                          <w:marLeft w:val="0"/>
                                          <w:marRight w:val="0"/>
                                          <w:marTop w:val="0"/>
                                          <w:marBottom w:val="0"/>
                                          <w:divBdr>
                                            <w:top w:val="none" w:sz="0" w:space="0" w:color="auto"/>
                                            <w:left w:val="none" w:sz="0" w:space="0" w:color="auto"/>
                                            <w:bottom w:val="none" w:sz="0" w:space="0" w:color="auto"/>
                                            <w:right w:val="none" w:sz="0" w:space="0" w:color="auto"/>
                                          </w:divBdr>
                                          <w:divsChild>
                                            <w:div w:id="969701942">
                                              <w:marLeft w:val="0"/>
                                              <w:marRight w:val="0"/>
                                              <w:marTop w:val="0"/>
                                              <w:marBottom w:val="0"/>
                                              <w:divBdr>
                                                <w:top w:val="none" w:sz="0" w:space="0" w:color="auto"/>
                                                <w:left w:val="none" w:sz="0" w:space="0" w:color="auto"/>
                                                <w:bottom w:val="none" w:sz="0" w:space="0" w:color="auto"/>
                                                <w:right w:val="none" w:sz="0" w:space="0" w:color="auto"/>
                                              </w:divBdr>
                                              <w:divsChild>
                                                <w:div w:id="785542113">
                                                  <w:marLeft w:val="0"/>
                                                  <w:marRight w:val="0"/>
                                                  <w:marTop w:val="0"/>
                                                  <w:marBottom w:val="0"/>
                                                  <w:divBdr>
                                                    <w:top w:val="none" w:sz="0" w:space="0" w:color="auto"/>
                                                    <w:left w:val="none" w:sz="0" w:space="0" w:color="auto"/>
                                                    <w:bottom w:val="none" w:sz="0" w:space="0" w:color="auto"/>
                                                    <w:right w:val="none" w:sz="0" w:space="0" w:color="auto"/>
                                                  </w:divBdr>
                                                  <w:divsChild>
                                                    <w:div w:id="445394695">
                                                      <w:marLeft w:val="0"/>
                                                      <w:marRight w:val="0"/>
                                                      <w:marTop w:val="0"/>
                                                      <w:marBottom w:val="0"/>
                                                      <w:divBdr>
                                                        <w:top w:val="none" w:sz="0" w:space="0" w:color="auto"/>
                                                        <w:left w:val="none" w:sz="0" w:space="0" w:color="auto"/>
                                                        <w:bottom w:val="none" w:sz="0" w:space="0" w:color="auto"/>
                                                        <w:right w:val="none" w:sz="0" w:space="0" w:color="auto"/>
                                                      </w:divBdr>
                                                      <w:divsChild>
                                                        <w:div w:id="1282952972">
                                                          <w:marLeft w:val="0"/>
                                                          <w:marRight w:val="0"/>
                                                          <w:marTop w:val="0"/>
                                                          <w:marBottom w:val="0"/>
                                                          <w:divBdr>
                                                            <w:top w:val="none" w:sz="0" w:space="0" w:color="auto"/>
                                                            <w:left w:val="none" w:sz="0" w:space="0" w:color="auto"/>
                                                            <w:bottom w:val="none" w:sz="0" w:space="0" w:color="auto"/>
                                                            <w:right w:val="none" w:sz="0" w:space="0" w:color="auto"/>
                                                          </w:divBdr>
                                                          <w:divsChild>
                                                            <w:div w:id="195297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321343">
                                              <w:marLeft w:val="0"/>
                                              <w:marRight w:val="0"/>
                                              <w:marTop w:val="0"/>
                                              <w:marBottom w:val="0"/>
                                              <w:divBdr>
                                                <w:top w:val="none" w:sz="0" w:space="0" w:color="auto"/>
                                                <w:left w:val="none" w:sz="0" w:space="0" w:color="auto"/>
                                                <w:bottom w:val="none" w:sz="0" w:space="0" w:color="auto"/>
                                                <w:right w:val="none" w:sz="0" w:space="0" w:color="auto"/>
                                              </w:divBdr>
                                              <w:divsChild>
                                                <w:div w:id="119226744">
                                                  <w:marLeft w:val="0"/>
                                                  <w:marRight w:val="0"/>
                                                  <w:marTop w:val="0"/>
                                                  <w:marBottom w:val="0"/>
                                                  <w:divBdr>
                                                    <w:top w:val="none" w:sz="0" w:space="0" w:color="auto"/>
                                                    <w:left w:val="none" w:sz="0" w:space="0" w:color="auto"/>
                                                    <w:bottom w:val="none" w:sz="0" w:space="0" w:color="auto"/>
                                                    <w:right w:val="none" w:sz="0" w:space="0" w:color="auto"/>
                                                  </w:divBdr>
                                                  <w:divsChild>
                                                    <w:div w:id="275598475">
                                                      <w:marLeft w:val="0"/>
                                                      <w:marRight w:val="0"/>
                                                      <w:marTop w:val="0"/>
                                                      <w:marBottom w:val="0"/>
                                                      <w:divBdr>
                                                        <w:top w:val="none" w:sz="0" w:space="0" w:color="auto"/>
                                                        <w:left w:val="none" w:sz="0" w:space="0" w:color="auto"/>
                                                        <w:bottom w:val="none" w:sz="0" w:space="0" w:color="auto"/>
                                                        <w:right w:val="none" w:sz="0" w:space="0" w:color="auto"/>
                                                      </w:divBdr>
                                                      <w:divsChild>
                                                        <w:div w:id="361781475">
                                                          <w:marLeft w:val="0"/>
                                                          <w:marRight w:val="0"/>
                                                          <w:marTop w:val="0"/>
                                                          <w:marBottom w:val="0"/>
                                                          <w:divBdr>
                                                            <w:top w:val="none" w:sz="0" w:space="0" w:color="auto"/>
                                                            <w:left w:val="none" w:sz="0" w:space="0" w:color="auto"/>
                                                            <w:bottom w:val="none" w:sz="0" w:space="0" w:color="auto"/>
                                                            <w:right w:val="none" w:sz="0" w:space="0" w:color="auto"/>
                                                          </w:divBdr>
                                                          <w:divsChild>
                                                            <w:div w:id="72288580">
                                                              <w:marLeft w:val="0"/>
                                                              <w:marRight w:val="0"/>
                                                              <w:marTop w:val="0"/>
                                                              <w:marBottom w:val="0"/>
                                                              <w:divBdr>
                                                                <w:top w:val="none" w:sz="0" w:space="0" w:color="auto"/>
                                                                <w:left w:val="none" w:sz="0" w:space="0" w:color="auto"/>
                                                                <w:bottom w:val="none" w:sz="0" w:space="0" w:color="auto"/>
                                                                <w:right w:val="none" w:sz="0" w:space="0" w:color="auto"/>
                                                              </w:divBdr>
                                                            </w:div>
                                                            <w:div w:id="7617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3359206">
      <w:bodyDiv w:val="1"/>
      <w:marLeft w:val="0"/>
      <w:marRight w:val="0"/>
      <w:marTop w:val="0"/>
      <w:marBottom w:val="0"/>
      <w:divBdr>
        <w:top w:val="none" w:sz="0" w:space="0" w:color="auto"/>
        <w:left w:val="none" w:sz="0" w:space="0" w:color="auto"/>
        <w:bottom w:val="none" w:sz="0" w:space="0" w:color="auto"/>
        <w:right w:val="none" w:sz="0" w:space="0" w:color="auto"/>
      </w:divBdr>
    </w:div>
    <w:div w:id="2035840917">
      <w:bodyDiv w:val="1"/>
      <w:marLeft w:val="0"/>
      <w:marRight w:val="0"/>
      <w:marTop w:val="0"/>
      <w:marBottom w:val="0"/>
      <w:divBdr>
        <w:top w:val="none" w:sz="0" w:space="0" w:color="auto"/>
        <w:left w:val="none" w:sz="0" w:space="0" w:color="auto"/>
        <w:bottom w:val="none" w:sz="0" w:space="0" w:color="auto"/>
        <w:right w:val="none" w:sz="0" w:space="0" w:color="auto"/>
      </w:divBdr>
    </w:div>
    <w:div w:id="2049796804">
      <w:bodyDiv w:val="1"/>
      <w:marLeft w:val="0"/>
      <w:marRight w:val="0"/>
      <w:marTop w:val="0"/>
      <w:marBottom w:val="0"/>
      <w:divBdr>
        <w:top w:val="none" w:sz="0" w:space="0" w:color="auto"/>
        <w:left w:val="none" w:sz="0" w:space="0" w:color="auto"/>
        <w:bottom w:val="none" w:sz="0" w:space="0" w:color="auto"/>
        <w:right w:val="none" w:sz="0" w:space="0" w:color="auto"/>
      </w:divBdr>
    </w:div>
    <w:div w:id="2089615618">
      <w:bodyDiv w:val="1"/>
      <w:marLeft w:val="0"/>
      <w:marRight w:val="0"/>
      <w:marTop w:val="0"/>
      <w:marBottom w:val="0"/>
      <w:divBdr>
        <w:top w:val="none" w:sz="0" w:space="0" w:color="auto"/>
        <w:left w:val="none" w:sz="0" w:space="0" w:color="auto"/>
        <w:bottom w:val="none" w:sz="0" w:space="0" w:color="auto"/>
        <w:right w:val="none" w:sz="0" w:space="0" w:color="auto"/>
      </w:divBdr>
    </w:div>
    <w:div w:id="2091924116">
      <w:bodyDiv w:val="1"/>
      <w:marLeft w:val="0"/>
      <w:marRight w:val="0"/>
      <w:marTop w:val="0"/>
      <w:marBottom w:val="0"/>
      <w:divBdr>
        <w:top w:val="none" w:sz="0" w:space="0" w:color="auto"/>
        <w:left w:val="none" w:sz="0" w:space="0" w:color="auto"/>
        <w:bottom w:val="none" w:sz="0" w:space="0" w:color="auto"/>
        <w:right w:val="none" w:sz="0" w:space="0" w:color="auto"/>
      </w:divBdr>
    </w:div>
    <w:div w:id="2095123645">
      <w:bodyDiv w:val="1"/>
      <w:marLeft w:val="0"/>
      <w:marRight w:val="0"/>
      <w:marTop w:val="0"/>
      <w:marBottom w:val="0"/>
      <w:divBdr>
        <w:top w:val="none" w:sz="0" w:space="0" w:color="auto"/>
        <w:left w:val="none" w:sz="0" w:space="0" w:color="auto"/>
        <w:bottom w:val="none" w:sz="0" w:space="0" w:color="auto"/>
        <w:right w:val="none" w:sz="0" w:space="0" w:color="auto"/>
      </w:divBdr>
    </w:div>
    <w:div w:id="2118324553">
      <w:bodyDiv w:val="1"/>
      <w:marLeft w:val="0"/>
      <w:marRight w:val="0"/>
      <w:marTop w:val="0"/>
      <w:marBottom w:val="0"/>
      <w:divBdr>
        <w:top w:val="none" w:sz="0" w:space="0" w:color="auto"/>
        <w:left w:val="none" w:sz="0" w:space="0" w:color="auto"/>
        <w:bottom w:val="none" w:sz="0" w:space="0" w:color="auto"/>
        <w:right w:val="none" w:sz="0" w:space="0" w:color="auto"/>
      </w:divBdr>
    </w:div>
    <w:div w:id="2139758298">
      <w:bodyDiv w:val="1"/>
      <w:marLeft w:val="0"/>
      <w:marRight w:val="0"/>
      <w:marTop w:val="0"/>
      <w:marBottom w:val="0"/>
      <w:divBdr>
        <w:top w:val="none" w:sz="0" w:space="0" w:color="auto"/>
        <w:left w:val="none" w:sz="0" w:space="0" w:color="auto"/>
        <w:bottom w:val="none" w:sz="0" w:space="0" w:color="auto"/>
        <w:right w:val="none" w:sz="0" w:space="0" w:color="auto"/>
      </w:divBdr>
    </w:div>
    <w:div w:id="214061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a.svedberg@ki.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urgita.narusyte@ki.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2351A-DFBE-4A91-BF72-13C129BC4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2463</Words>
  <Characters>13057</Characters>
  <Application>Microsoft Office Word</Application>
  <DocSecurity>0</DocSecurity>
  <Lines>108</Lines>
  <Paragraphs>30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Stockholms universitet</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Hyde</dc:creator>
  <cp:lastModifiedBy>Beatrice Chaveroche</cp:lastModifiedBy>
  <cp:revision>2</cp:revision>
  <dcterms:created xsi:type="dcterms:W3CDTF">2022-11-30T10:05:00Z</dcterms:created>
  <dcterms:modified xsi:type="dcterms:W3CDTF">2022-11-30T10:05:00Z</dcterms:modified>
</cp:coreProperties>
</file>