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ED836" w14:textId="4FACFEE5" w:rsidR="003D7CCB" w:rsidRPr="009F57AF" w:rsidRDefault="003D7CCB" w:rsidP="003D7CCB">
      <w:pPr>
        <w:spacing w:after="480" w:line="300" w:lineRule="atLeast"/>
        <w:ind w:left="2126" w:hanging="2126"/>
        <w:rPr>
          <w:rFonts w:ascii="Garamond Premr Pro Smbd" w:hAnsi="Garamond Premr Pro Smbd"/>
          <w:color w:val="993300"/>
          <w:sz w:val="36"/>
          <w:szCs w:val="36"/>
          <w:lang w:val="en-GB"/>
        </w:rPr>
      </w:pPr>
      <w:r w:rsidRPr="009F57AF">
        <w:rPr>
          <w:b/>
          <w:color w:val="333333"/>
          <w:lang w:val="en-GB"/>
        </w:rPr>
        <w:tab/>
      </w:r>
      <w:r w:rsidR="00837A3C" w:rsidRPr="009F57AF">
        <w:rPr>
          <w:rFonts w:ascii="Garamond Premr Pro Smbd" w:hAnsi="Garamond Premr Pro Smbd"/>
          <w:color w:val="993300"/>
          <w:sz w:val="36"/>
          <w:szCs w:val="36"/>
          <w:lang w:val="en-GB"/>
        </w:rPr>
        <w:t>Instructions</w:t>
      </w:r>
      <w:r w:rsidRPr="009F57AF">
        <w:rPr>
          <w:rFonts w:ascii="Garamond Premr Pro Smbd" w:hAnsi="Garamond Premr Pro Smbd"/>
          <w:color w:val="993300"/>
          <w:sz w:val="36"/>
          <w:szCs w:val="36"/>
          <w:lang w:val="en-GB"/>
        </w:rPr>
        <w:t xml:space="preserve"> – </w:t>
      </w:r>
      <w:r w:rsidR="00837A3C" w:rsidRPr="009F57AF">
        <w:rPr>
          <w:rFonts w:ascii="Garamond Premr Pro Smbd" w:hAnsi="Garamond Premr Pro Smbd"/>
          <w:color w:val="993300"/>
          <w:sz w:val="36"/>
          <w:szCs w:val="36"/>
          <w:lang w:val="en-GB"/>
        </w:rPr>
        <w:t>Part</w:t>
      </w:r>
      <w:r w:rsidRPr="009F57AF">
        <w:rPr>
          <w:rFonts w:ascii="Garamond Premr Pro Smbd" w:hAnsi="Garamond Premr Pro Smbd"/>
          <w:color w:val="993300"/>
          <w:sz w:val="36"/>
          <w:szCs w:val="36"/>
          <w:lang w:val="en-GB"/>
        </w:rPr>
        <w:t xml:space="preserve"> I</w:t>
      </w:r>
    </w:p>
    <w:p w14:paraId="06A96078" w14:textId="6EB4E89A" w:rsidR="003D7CCB" w:rsidRPr="009F57AF" w:rsidRDefault="00837A3C" w:rsidP="003D7CCB">
      <w:pPr>
        <w:spacing w:after="280"/>
        <w:ind w:left="2127" w:hanging="2127"/>
        <w:rPr>
          <w:lang w:val="en-GB"/>
        </w:rPr>
      </w:pPr>
      <w:r w:rsidRPr="009F57AF">
        <w:rPr>
          <w:rFonts w:ascii="Garamond Premr Pro Smbd" w:hAnsi="Garamond Premr Pro Smbd"/>
          <w:color w:val="993300"/>
          <w:lang w:val="en-GB"/>
        </w:rPr>
        <w:t>Time</w:t>
      </w:r>
      <w:r w:rsidR="003D7CCB" w:rsidRPr="009F57AF">
        <w:rPr>
          <w:b/>
          <w:color w:val="993300"/>
          <w:lang w:val="en-GB"/>
        </w:rPr>
        <w:tab/>
      </w:r>
      <w:r w:rsidRPr="009F57AF">
        <w:rPr>
          <w:lang w:val="en-GB"/>
        </w:rPr>
        <w:t>90 minutes for Part I. It is recommended that you use a maxi</w:t>
      </w:r>
      <w:r w:rsidRPr="009F57AF">
        <w:rPr>
          <w:lang w:val="en-GB"/>
        </w:rPr>
        <w:softHyphen/>
        <w:t>mum of 45 minutes for working with the part where calculator is not allowed. You may not use your calculator until you have submitted your answers to this part.</w:t>
      </w:r>
    </w:p>
    <w:p w14:paraId="2AE68EB2" w14:textId="6498C796" w:rsidR="003D7CCB" w:rsidRPr="009F57AF" w:rsidRDefault="00837A3C" w:rsidP="003D7CCB">
      <w:pPr>
        <w:spacing w:after="280" w:line="300" w:lineRule="atLeast"/>
        <w:ind w:left="2127" w:hanging="2127"/>
        <w:rPr>
          <w:lang w:val="en-GB"/>
        </w:rPr>
      </w:pPr>
      <w:r w:rsidRPr="009F57AF">
        <w:rPr>
          <w:rFonts w:ascii="Garamond Premr Pro Smbd" w:hAnsi="Garamond Premr Pro Smbd"/>
          <w:color w:val="993300"/>
          <w:lang w:val="en-GB"/>
        </w:rPr>
        <w:t>Aids</w:t>
      </w:r>
      <w:r w:rsidR="003D7CCB" w:rsidRPr="009F57AF">
        <w:rPr>
          <w:b/>
          <w:color w:val="993300"/>
          <w:lang w:val="en-GB"/>
        </w:rPr>
        <w:tab/>
      </w:r>
      <w:r w:rsidR="00E26737" w:rsidRPr="009F57AF">
        <w:rPr>
          <w:rFonts w:ascii="Garamond Premr Pro Smbd" w:hAnsi="Garamond Premr Pro Smbd"/>
          <w:lang w:val="en-GB"/>
        </w:rPr>
        <w:t>Part where calculator is not allowed:</w:t>
      </w:r>
      <w:r w:rsidR="00E26737" w:rsidRPr="009F57AF">
        <w:rPr>
          <w:lang w:val="en-GB"/>
        </w:rPr>
        <w:t xml:space="preserve"> Approved formula page and ruler.</w:t>
      </w:r>
      <w:r w:rsidR="00E26737" w:rsidRPr="009F57AF">
        <w:rPr>
          <w:lang w:val="en-GB"/>
        </w:rPr>
        <w:br/>
      </w:r>
      <w:r w:rsidR="00E26737" w:rsidRPr="009F57AF">
        <w:rPr>
          <w:rFonts w:ascii="Garamond Premr Pro Smbd" w:hAnsi="Garamond Premr Pro Smbd"/>
          <w:lang w:val="en-GB"/>
        </w:rPr>
        <w:t>Question 14:</w:t>
      </w:r>
      <w:r w:rsidR="00E26737" w:rsidRPr="009F57AF">
        <w:rPr>
          <w:lang w:val="en-GB"/>
        </w:rPr>
        <w:t xml:space="preserve"> Calculator, approved formula page and ruler.</w:t>
      </w:r>
    </w:p>
    <w:p w14:paraId="00B45FC0" w14:textId="76DB9F50" w:rsidR="00837A3C" w:rsidRPr="009F57AF" w:rsidRDefault="00837A3C" w:rsidP="001A2838">
      <w:pPr>
        <w:spacing w:line="300" w:lineRule="atLeast"/>
        <w:ind w:left="2126" w:hanging="2126"/>
        <w:rPr>
          <w:lang w:val="en-GB"/>
        </w:rPr>
      </w:pPr>
      <w:r w:rsidRPr="009F57AF">
        <w:rPr>
          <w:rFonts w:ascii="Garamond Premr Pro Smbd" w:hAnsi="Garamond Premr Pro Smbd"/>
          <w:color w:val="993300"/>
          <w:lang w:val="en-GB"/>
        </w:rPr>
        <w:t>The part</w:t>
      </w:r>
      <w:r w:rsidR="003D7CCB" w:rsidRPr="009F57AF">
        <w:rPr>
          <w:b/>
          <w:color w:val="993300"/>
          <w:lang w:val="en-GB"/>
        </w:rPr>
        <w:tab/>
      </w:r>
      <w:proofErr w:type="gramStart"/>
      <w:r w:rsidRPr="009F57AF">
        <w:rPr>
          <w:lang w:val="en-GB"/>
        </w:rPr>
        <w:t>This</w:t>
      </w:r>
      <w:proofErr w:type="gramEnd"/>
      <w:r w:rsidRPr="009F57AF">
        <w:rPr>
          <w:lang w:val="en-GB"/>
        </w:rPr>
        <w:t xml:space="preserve"> part consists of questions to be solved withou</w:t>
      </w:r>
      <w:r w:rsidR="00E26737" w:rsidRPr="009F57AF">
        <w:rPr>
          <w:lang w:val="en-GB"/>
        </w:rPr>
        <w:t>t</w:t>
      </w:r>
      <w:r w:rsidRPr="009F57AF">
        <w:rPr>
          <w:lang w:val="en-GB"/>
        </w:rPr>
        <w:t xml:space="preserve"> a calculator</w:t>
      </w:r>
      <w:r w:rsidR="003D7CCB" w:rsidRPr="009F57AF">
        <w:rPr>
          <w:lang w:val="en-GB"/>
        </w:rPr>
        <w:t xml:space="preserve">. </w:t>
      </w:r>
    </w:p>
    <w:p w14:paraId="48553336" w14:textId="77777777" w:rsidR="00837A3C" w:rsidRPr="009F57AF" w:rsidRDefault="00837A3C" w:rsidP="001A2838">
      <w:pPr>
        <w:spacing w:line="300" w:lineRule="atLeast"/>
        <w:ind w:left="2126" w:hanging="2126"/>
        <w:rPr>
          <w:lang w:val="en-GB"/>
        </w:rPr>
      </w:pPr>
      <w:proofErr w:type="gramStart"/>
      <w:r w:rsidRPr="009F57AF">
        <w:rPr>
          <w:rFonts w:ascii="Garamond Premr Pro Smbd" w:hAnsi="Garamond Premr Pro Smbd"/>
          <w:color w:val="993300"/>
          <w:lang w:val="en-GB"/>
        </w:rPr>
        <w:t>without</w:t>
      </w:r>
      <w:proofErr w:type="gramEnd"/>
      <w:r w:rsidRPr="009F57AF">
        <w:rPr>
          <w:rFonts w:ascii="Garamond Premr Pro Smbd" w:hAnsi="Garamond Premr Pro Smbd"/>
          <w:color w:val="993300"/>
          <w:lang w:val="en-GB"/>
        </w:rPr>
        <w:t xml:space="preserve"> calculator</w:t>
      </w:r>
      <w:r w:rsidRPr="009F57AF">
        <w:rPr>
          <w:lang w:val="en-GB"/>
        </w:rPr>
        <w:tab/>
        <w:t>Two of the questions require that you explain your solution.</w:t>
      </w:r>
    </w:p>
    <w:p w14:paraId="69FD17DB" w14:textId="38176974" w:rsidR="003D7CCB" w:rsidRPr="009F57AF" w:rsidRDefault="001A2838" w:rsidP="001A2838">
      <w:pPr>
        <w:spacing w:after="280" w:line="300" w:lineRule="atLeast"/>
        <w:ind w:left="2127"/>
        <w:rPr>
          <w:lang w:val="en-GB"/>
        </w:rPr>
      </w:pPr>
      <w:r w:rsidRPr="009F57AF">
        <w:rPr>
          <w:lang w:val="en-GB"/>
        </w:rPr>
        <w:t>Pre</w:t>
      </w:r>
      <w:r w:rsidR="00C05635">
        <w:rPr>
          <w:lang w:val="en-GB"/>
        </w:rPr>
        <w:softHyphen/>
      </w:r>
      <w:bookmarkStart w:id="0" w:name="_GoBack"/>
      <w:bookmarkEnd w:id="0"/>
      <w:r w:rsidRPr="009F57AF">
        <w:rPr>
          <w:lang w:val="en-GB"/>
        </w:rPr>
        <w:t>sent your solutions in the figure and the box nearby the question. The rest of the questions require only the answer. After each question the maximum number of points available for your answer/solution is shown.</w:t>
      </w:r>
    </w:p>
    <w:p w14:paraId="2D891A8E" w14:textId="413797FB" w:rsidR="003D7CCB" w:rsidRPr="009F57AF" w:rsidRDefault="001A2838" w:rsidP="003D7CCB">
      <w:pPr>
        <w:spacing w:after="280" w:line="300" w:lineRule="atLeast"/>
        <w:ind w:left="2127" w:hanging="2127"/>
        <w:rPr>
          <w:lang w:val="en-GB"/>
        </w:rPr>
      </w:pPr>
      <w:r w:rsidRPr="009F57AF">
        <w:rPr>
          <w:rFonts w:ascii="Garamond Premr Pro Smbd" w:hAnsi="Garamond Premr Pro Smbd"/>
          <w:color w:val="993300"/>
          <w:lang w:val="en-GB"/>
        </w:rPr>
        <w:t>Question</w:t>
      </w:r>
      <w:r w:rsidR="003D7CCB" w:rsidRPr="009F57AF">
        <w:rPr>
          <w:rFonts w:ascii="Garamond Premr Pro Smbd" w:hAnsi="Garamond Premr Pro Smbd"/>
          <w:color w:val="993300"/>
          <w:lang w:val="en-GB"/>
        </w:rPr>
        <w:t xml:space="preserve"> 1</w:t>
      </w:r>
      <w:r w:rsidR="0098687F" w:rsidRPr="009F57AF">
        <w:rPr>
          <w:rFonts w:ascii="Garamond Premr Pro Smbd" w:hAnsi="Garamond Premr Pro Smbd"/>
          <w:color w:val="993300"/>
          <w:lang w:val="en-GB"/>
        </w:rPr>
        <w:t>4</w:t>
      </w:r>
      <w:r w:rsidR="003D7CCB" w:rsidRPr="009F57AF">
        <w:rPr>
          <w:b/>
          <w:color w:val="333333"/>
          <w:lang w:val="en-GB"/>
        </w:rPr>
        <w:tab/>
      </w:r>
      <w:r w:rsidRPr="009F57AF">
        <w:rPr>
          <w:lang w:val="en-GB"/>
        </w:rPr>
        <w:t>This question is a larger question, which normally requires more time. In the box below the question you can see what conside</w:t>
      </w:r>
      <w:r w:rsidRPr="009F57AF">
        <w:rPr>
          <w:lang w:val="en-GB"/>
        </w:rPr>
        <w:softHyphen/>
        <w:t>rations the teacher will make in assessing your solution.</w:t>
      </w:r>
    </w:p>
    <w:p w14:paraId="7FCC85EF" w14:textId="187C6FC2" w:rsidR="003D7CCB" w:rsidRPr="009F57AF" w:rsidRDefault="001A2838" w:rsidP="003D7CCB">
      <w:pPr>
        <w:spacing w:after="120" w:line="300" w:lineRule="atLeast"/>
        <w:ind w:left="2127" w:hanging="2127"/>
        <w:rPr>
          <w:lang w:val="en-GB"/>
        </w:rPr>
      </w:pPr>
      <w:r w:rsidRPr="009F57AF">
        <w:rPr>
          <w:rFonts w:ascii="Garamond Premr Pro Smbd" w:hAnsi="Garamond Premr Pro Smbd"/>
          <w:color w:val="993300"/>
          <w:lang w:val="en-GB"/>
        </w:rPr>
        <w:t>Gradin</w:t>
      </w:r>
      <w:r w:rsidR="002F46EC">
        <w:rPr>
          <w:rFonts w:ascii="Garamond Premr Pro Smbd" w:hAnsi="Garamond Premr Pro Smbd"/>
          <w:color w:val="993300"/>
          <w:lang w:val="en-GB"/>
        </w:rPr>
        <w:t>g</w:t>
      </w:r>
      <w:r w:rsidR="003D7CCB" w:rsidRPr="009F57AF">
        <w:rPr>
          <w:b/>
          <w:color w:val="993300"/>
          <w:lang w:val="en-GB"/>
        </w:rPr>
        <w:tab/>
      </w:r>
      <w:proofErr w:type="gramStart"/>
      <w:r w:rsidRPr="009F57AF">
        <w:rPr>
          <w:lang w:val="en-GB"/>
        </w:rPr>
        <w:t>The</w:t>
      </w:r>
      <w:proofErr w:type="gramEnd"/>
      <w:r w:rsidRPr="009F57AF">
        <w:rPr>
          <w:lang w:val="en-GB"/>
        </w:rPr>
        <w:t xml:space="preserve"> test</w:t>
      </w:r>
      <w:r w:rsidR="003D7CCB" w:rsidRPr="009F57AF">
        <w:rPr>
          <w:lang w:val="en-GB"/>
        </w:rPr>
        <w:t xml:space="preserve"> (</w:t>
      </w:r>
      <w:r w:rsidRPr="009F57AF">
        <w:rPr>
          <w:lang w:val="en-GB"/>
        </w:rPr>
        <w:t>Part</w:t>
      </w:r>
      <w:r w:rsidR="003D7CCB" w:rsidRPr="009F57AF">
        <w:rPr>
          <w:lang w:val="en-GB"/>
        </w:rPr>
        <w:t xml:space="preserve"> I + </w:t>
      </w:r>
      <w:r w:rsidRPr="009F57AF">
        <w:rPr>
          <w:lang w:val="en-GB"/>
        </w:rPr>
        <w:t>Part</w:t>
      </w:r>
      <w:r w:rsidR="003D7CCB" w:rsidRPr="009F57AF">
        <w:rPr>
          <w:lang w:val="en-GB"/>
        </w:rPr>
        <w:t xml:space="preserve"> II) </w:t>
      </w:r>
      <w:r w:rsidRPr="009F57AF">
        <w:rPr>
          <w:lang w:val="en-GB"/>
        </w:rPr>
        <w:t>gives a total maximum of</w:t>
      </w:r>
      <w:r w:rsidR="003D7CCB" w:rsidRPr="009F57AF">
        <w:rPr>
          <w:lang w:val="en-GB"/>
        </w:rPr>
        <w:t xml:space="preserve"> </w:t>
      </w:r>
      <w:r w:rsidR="0098687F" w:rsidRPr="009F57AF">
        <w:rPr>
          <w:lang w:val="en-GB"/>
        </w:rPr>
        <w:t>6</w:t>
      </w:r>
      <w:r w:rsidR="00AA6929" w:rsidRPr="009F57AF">
        <w:rPr>
          <w:lang w:val="en-GB"/>
        </w:rPr>
        <w:t>4</w:t>
      </w:r>
      <w:r w:rsidR="003D7CCB" w:rsidRPr="009F57AF">
        <w:rPr>
          <w:lang w:val="en-GB"/>
        </w:rPr>
        <w:t xml:space="preserve"> </w:t>
      </w:r>
      <w:r w:rsidRPr="009F57AF">
        <w:rPr>
          <w:lang w:val="en-GB"/>
        </w:rPr>
        <w:t xml:space="preserve">points, of which </w:t>
      </w:r>
      <w:r w:rsidR="000E09A9" w:rsidRPr="009F57AF">
        <w:rPr>
          <w:lang w:val="en-GB"/>
        </w:rPr>
        <w:t>2</w:t>
      </w:r>
      <w:r w:rsidR="00AA6929" w:rsidRPr="009F57AF">
        <w:rPr>
          <w:lang w:val="en-GB"/>
        </w:rPr>
        <w:t>6</w:t>
      </w:r>
      <w:r w:rsidR="003D7CCB" w:rsidRPr="009F57AF">
        <w:rPr>
          <w:lang w:val="en-GB"/>
        </w:rPr>
        <w:t> </w:t>
      </w:r>
      <w:r w:rsidRPr="009F57AF">
        <w:rPr>
          <w:lang w:val="en-GB"/>
        </w:rPr>
        <w:t>are vg-points</w:t>
      </w:r>
      <w:r w:rsidR="003D7CCB" w:rsidRPr="009F57AF">
        <w:rPr>
          <w:lang w:val="en-GB"/>
        </w:rPr>
        <w:t>.</w:t>
      </w:r>
    </w:p>
    <w:p w14:paraId="643B258C" w14:textId="53E14353" w:rsidR="003D7CCB" w:rsidRPr="009F57AF" w:rsidRDefault="003D7CCB" w:rsidP="003D7CCB">
      <w:pPr>
        <w:spacing w:line="300" w:lineRule="atLeast"/>
        <w:ind w:left="2127" w:hanging="2127"/>
        <w:rPr>
          <w:rFonts w:ascii="Garamond Premr Pro It" w:hAnsi="Garamond Premr Pro It"/>
          <w:lang w:val="en-GB"/>
        </w:rPr>
      </w:pPr>
      <w:r w:rsidRPr="009F57AF">
        <w:rPr>
          <w:lang w:val="en-GB"/>
        </w:rPr>
        <w:tab/>
      </w:r>
      <w:r w:rsidR="001A2838" w:rsidRPr="009F57AF">
        <w:rPr>
          <w:i/>
          <w:lang w:val="en-GB"/>
        </w:rPr>
        <w:t>Lower limits for examination grade</w:t>
      </w:r>
    </w:p>
    <w:p w14:paraId="4C1C5249" w14:textId="29B0BBE6" w:rsidR="003D7CCB" w:rsidRPr="009F57AF" w:rsidRDefault="003D7CCB" w:rsidP="003D7CCB">
      <w:pPr>
        <w:tabs>
          <w:tab w:val="left" w:pos="3544"/>
        </w:tabs>
        <w:ind w:left="2127" w:hanging="2127"/>
        <w:rPr>
          <w:lang w:val="en-GB"/>
        </w:rPr>
      </w:pPr>
      <w:r w:rsidRPr="009F57AF">
        <w:rPr>
          <w:lang w:val="en-GB"/>
        </w:rPr>
        <w:tab/>
      </w:r>
      <w:r w:rsidR="001A2838" w:rsidRPr="009F57AF">
        <w:rPr>
          <w:lang w:val="en-GB"/>
        </w:rPr>
        <w:t>Pass</w:t>
      </w:r>
      <w:r w:rsidRPr="009F57AF">
        <w:rPr>
          <w:lang w:val="en-GB"/>
        </w:rPr>
        <w:t>: </w:t>
      </w:r>
      <w:r w:rsidR="0098687F" w:rsidRPr="009F57AF">
        <w:rPr>
          <w:lang w:val="en-GB"/>
        </w:rPr>
        <w:t>20</w:t>
      </w:r>
      <w:r w:rsidRPr="009F57AF">
        <w:rPr>
          <w:lang w:val="en-GB"/>
        </w:rPr>
        <w:t xml:space="preserve"> </w:t>
      </w:r>
      <w:r w:rsidR="001A2838" w:rsidRPr="009F57AF">
        <w:rPr>
          <w:lang w:val="en-GB"/>
        </w:rPr>
        <w:t>points</w:t>
      </w:r>
      <w:r w:rsidRPr="009F57AF">
        <w:rPr>
          <w:lang w:val="en-GB"/>
        </w:rPr>
        <w:t>.</w:t>
      </w:r>
    </w:p>
    <w:p w14:paraId="758D9FF8" w14:textId="72D0DDA2" w:rsidR="003D7CCB" w:rsidRPr="009F57AF" w:rsidRDefault="003D7CCB" w:rsidP="003D7CCB">
      <w:pPr>
        <w:tabs>
          <w:tab w:val="left" w:pos="3544"/>
        </w:tabs>
        <w:ind w:left="2127" w:hanging="2127"/>
        <w:rPr>
          <w:lang w:val="en-GB"/>
        </w:rPr>
      </w:pPr>
      <w:r w:rsidRPr="009F57AF">
        <w:rPr>
          <w:lang w:val="en-GB"/>
        </w:rPr>
        <w:tab/>
      </w:r>
      <w:r w:rsidR="001A2838" w:rsidRPr="009F57AF">
        <w:rPr>
          <w:lang w:val="en-GB"/>
        </w:rPr>
        <w:t>Pass with distinction</w:t>
      </w:r>
      <w:r w:rsidRPr="009F57AF">
        <w:rPr>
          <w:lang w:val="en-GB"/>
        </w:rPr>
        <w:t>: </w:t>
      </w:r>
      <w:r w:rsidR="000E09A9" w:rsidRPr="009F57AF">
        <w:rPr>
          <w:lang w:val="en-GB"/>
        </w:rPr>
        <w:t>3</w:t>
      </w:r>
      <w:r w:rsidR="0098687F" w:rsidRPr="009F57AF">
        <w:rPr>
          <w:lang w:val="en-GB"/>
        </w:rPr>
        <w:t>7</w:t>
      </w:r>
      <w:r w:rsidRPr="009F57AF">
        <w:rPr>
          <w:lang w:val="en-GB"/>
        </w:rPr>
        <w:t xml:space="preserve"> </w:t>
      </w:r>
      <w:r w:rsidR="001A2838" w:rsidRPr="009F57AF">
        <w:rPr>
          <w:lang w:val="en-GB"/>
        </w:rPr>
        <w:t>points of which at least</w:t>
      </w:r>
      <w:r w:rsidRPr="009F57AF">
        <w:rPr>
          <w:lang w:val="en-GB"/>
        </w:rPr>
        <w:t xml:space="preserve"> </w:t>
      </w:r>
      <w:r w:rsidR="0098687F" w:rsidRPr="009F57AF">
        <w:rPr>
          <w:lang w:val="en-GB"/>
        </w:rPr>
        <w:t>10</w:t>
      </w:r>
      <w:r w:rsidRPr="009F57AF">
        <w:rPr>
          <w:lang w:val="en-GB"/>
        </w:rPr>
        <w:t xml:space="preserve"> vg-</w:t>
      </w:r>
      <w:r w:rsidR="001A2838" w:rsidRPr="009F57AF">
        <w:rPr>
          <w:lang w:val="en-GB"/>
        </w:rPr>
        <w:t>points</w:t>
      </w:r>
      <w:r w:rsidRPr="009F57AF">
        <w:rPr>
          <w:lang w:val="en-GB"/>
        </w:rPr>
        <w:t>.</w:t>
      </w:r>
    </w:p>
    <w:p w14:paraId="553EEB0C" w14:textId="4533FCD2" w:rsidR="003D7CCB" w:rsidRPr="009F57AF" w:rsidRDefault="003D7CCB" w:rsidP="003D7CCB">
      <w:pPr>
        <w:tabs>
          <w:tab w:val="left" w:pos="2410"/>
        </w:tabs>
        <w:ind w:left="2127" w:right="-143" w:hanging="2127"/>
        <w:rPr>
          <w:lang w:val="en-GB"/>
        </w:rPr>
      </w:pPr>
      <w:r w:rsidRPr="009F57AF">
        <w:rPr>
          <w:lang w:val="en-GB"/>
        </w:rPr>
        <w:tab/>
      </w:r>
      <w:r w:rsidR="001A2838" w:rsidRPr="009F57AF">
        <w:rPr>
          <w:lang w:val="en-GB"/>
        </w:rPr>
        <w:t>Pass with special distinction</w:t>
      </w:r>
      <w:r w:rsidRPr="009F57AF">
        <w:rPr>
          <w:lang w:val="en-GB"/>
        </w:rPr>
        <w:t>: </w:t>
      </w:r>
      <w:r w:rsidR="001A2838" w:rsidRPr="009F57AF">
        <w:rPr>
          <w:lang w:val="en-GB"/>
        </w:rPr>
        <w:t>At least</w:t>
      </w:r>
      <w:r w:rsidRPr="009F57AF">
        <w:rPr>
          <w:lang w:val="en-GB"/>
        </w:rPr>
        <w:t xml:space="preserve"> </w:t>
      </w:r>
      <w:r w:rsidR="000E09A9" w:rsidRPr="009F57AF">
        <w:rPr>
          <w:lang w:val="en-GB"/>
        </w:rPr>
        <w:t>1</w:t>
      </w:r>
      <w:r w:rsidR="0098687F" w:rsidRPr="009F57AF">
        <w:rPr>
          <w:lang w:val="en-GB"/>
        </w:rPr>
        <w:t>9</w:t>
      </w:r>
      <w:r w:rsidRPr="009F57AF">
        <w:rPr>
          <w:lang w:val="en-GB"/>
        </w:rPr>
        <w:t xml:space="preserve"> vg-</w:t>
      </w:r>
      <w:r w:rsidR="001A2838" w:rsidRPr="009F57AF">
        <w:rPr>
          <w:lang w:val="en-GB"/>
        </w:rPr>
        <w:t>points</w:t>
      </w:r>
      <w:r w:rsidRPr="009F57AF">
        <w:rPr>
          <w:lang w:val="en-GB"/>
        </w:rPr>
        <w:t xml:space="preserve">. </w:t>
      </w:r>
      <w:r w:rsidR="001A2838" w:rsidRPr="009F57AF">
        <w:rPr>
          <w:lang w:val="en-GB"/>
        </w:rPr>
        <w:t>In addi</w:t>
      </w:r>
      <w:r w:rsidR="001A2838" w:rsidRPr="009F57AF">
        <w:rPr>
          <w:lang w:val="en-GB"/>
        </w:rPr>
        <w:softHyphen/>
        <w:t xml:space="preserve">tion you must demonstrate several of the </w:t>
      </w:r>
      <w:proofErr w:type="spellStart"/>
      <w:r w:rsidR="001A2838" w:rsidRPr="009F57AF">
        <w:rPr>
          <w:lang w:val="en-GB"/>
        </w:rPr>
        <w:t>MVG</w:t>
      </w:r>
      <w:proofErr w:type="spellEnd"/>
      <w:r w:rsidR="001A2838" w:rsidRPr="009F57AF">
        <w:rPr>
          <w:lang w:val="en-GB"/>
        </w:rPr>
        <w:t xml:space="preserve">-qualities that are possible to show in the questions marked </w:t>
      </w:r>
      <w:r w:rsidR="001A2838" w:rsidRPr="009F57AF">
        <w:rPr>
          <w:noProof/>
        </w:rPr>
        <w:drawing>
          <wp:inline distT="0" distB="0" distL="0" distR="0" wp14:anchorId="7676DCC7" wp14:editId="4900ABFD">
            <wp:extent cx="82550" cy="82550"/>
            <wp:effectExtent l="0" t="0" r="0" b="0"/>
            <wp:docPr id="8" name="Bild 1" descr="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001A2838" w:rsidRPr="009F57AF">
        <w:rPr>
          <w:lang w:val="en-GB"/>
        </w:rPr>
        <w:t>.</w:t>
      </w:r>
    </w:p>
    <w:p w14:paraId="769367EE" w14:textId="79EE170D" w:rsidR="00FF52B3" w:rsidRPr="009F57AF" w:rsidRDefault="00FF52B3" w:rsidP="003D7CCB">
      <w:pPr>
        <w:tabs>
          <w:tab w:val="left" w:pos="2410"/>
        </w:tabs>
        <w:ind w:left="2127" w:right="-143" w:hanging="2127"/>
        <w:rPr>
          <w:lang w:val="en-GB"/>
        </w:rPr>
      </w:pPr>
    </w:p>
    <w:p w14:paraId="5439B2F0" w14:textId="77777777" w:rsidR="003D7CCB" w:rsidRPr="009F57AF" w:rsidRDefault="003D7CCB" w:rsidP="003D7CCB">
      <w:pPr>
        <w:tabs>
          <w:tab w:val="left" w:pos="2410"/>
        </w:tabs>
        <w:ind w:left="4678" w:hanging="4678"/>
        <w:rPr>
          <w:lang w:val="en-GB"/>
        </w:rPr>
      </w:pPr>
    </w:p>
    <w:p w14:paraId="4492951A" w14:textId="77777777" w:rsidR="003D7CCB" w:rsidRPr="009F57AF" w:rsidRDefault="003D7CCB" w:rsidP="003D7CCB">
      <w:pPr>
        <w:tabs>
          <w:tab w:val="left" w:pos="2410"/>
        </w:tabs>
        <w:ind w:left="4678" w:hanging="4678"/>
        <w:rPr>
          <w:lang w:val="en-GB"/>
        </w:rPr>
      </w:pPr>
    </w:p>
    <w:p w14:paraId="466EE036" w14:textId="69DEB698" w:rsidR="003D7CCB" w:rsidRPr="009F57AF" w:rsidRDefault="003D7CCB" w:rsidP="003D7CCB">
      <w:pPr>
        <w:tabs>
          <w:tab w:val="left" w:leader="underscore" w:pos="8363"/>
        </w:tabs>
        <w:ind w:left="2127" w:hanging="2127"/>
        <w:rPr>
          <w:lang w:val="en-GB"/>
        </w:rPr>
      </w:pPr>
      <w:r w:rsidRPr="009F57AF">
        <w:rPr>
          <w:lang w:val="en-GB"/>
        </w:rPr>
        <w:tab/>
        <w:t>Nam</w:t>
      </w:r>
      <w:r w:rsidR="001A2838" w:rsidRPr="009F57AF">
        <w:rPr>
          <w:lang w:val="en-GB"/>
        </w:rPr>
        <w:t>e</w:t>
      </w:r>
      <w:r w:rsidRPr="009F57AF">
        <w:rPr>
          <w:lang w:val="en-GB"/>
        </w:rPr>
        <w:t>:</w:t>
      </w:r>
      <w:r w:rsidRPr="009F57AF">
        <w:rPr>
          <w:lang w:val="en-GB"/>
        </w:rPr>
        <w:tab/>
      </w:r>
    </w:p>
    <w:p w14:paraId="269C4253" w14:textId="77777777" w:rsidR="003D7CCB" w:rsidRPr="009F57AF" w:rsidRDefault="003D7CCB" w:rsidP="003D7CCB">
      <w:pPr>
        <w:tabs>
          <w:tab w:val="left" w:leader="underscore" w:pos="8363"/>
        </w:tabs>
        <w:ind w:left="2127" w:hanging="2127"/>
        <w:rPr>
          <w:lang w:val="en-GB"/>
        </w:rPr>
      </w:pPr>
    </w:p>
    <w:p w14:paraId="53A9214C" w14:textId="0D6A49B2" w:rsidR="003D7CCB" w:rsidRPr="009F57AF" w:rsidRDefault="003D7CCB" w:rsidP="003D7CCB">
      <w:pPr>
        <w:tabs>
          <w:tab w:val="left" w:leader="underscore" w:pos="8363"/>
        </w:tabs>
        <w:ind w:left="2127" w:hanging="2127"/>
        <w:rPr>
          <w:lang w:val="en-GB"/>
        </w:rPr>
      </w:pPr>
      <w:r w:rsidRPr="009F57AF">
        <w:rPr>
          <w:lang w:val="en-GB"/>
        </w:rPr>
        <w:tab/>
      </w:r>
      <w:r w:rsidR="001A2838" w:rsidRPr="009F57AF">
        <w:rPr>
          <w:lang w:val="en-GB"/>
        </w:rPr>
        <w:t>Date of birth</w:t>
      </w:r>
      <w:r w:rsidRPr="009F57AF">
        <w:rPr>
          <w:lang w:val="en-GB"/>
        </w:rPr>
        <w:t>:</w:t>
      </w:r>
      <w:r w:rsidRPr="009F57AF">
        <w:rPr>
          <w:lang w:val="en-GB"/>
        </w:rPr>
        <w:tab/>
      </w:r>
    </w:p>
    <w:p w14:paraId="1A6F54D3" w14:textId="77777777" w:rsidR="003D7CCB" w:rsidRPr="009F57AF" w:rsidRDefault="003D7CCB" w:rsidP="003D7CCB">
      <w:pPr>
        <w:tabs>
          <w:tab w:val="left" w:leader="underscore" w:pos="8363"/>
        </w:tabs>
        <w:ind w:left="2127" w:hanging="2127"/>
        <w:rPr>
          <w:lang w:val="en-GB"/>
        </w:rPr>
      </w:pPr>
    </w:p>
    <w:p w14:paraId="3C15F1ED" w14:textId="7AE92655" w:rsidR="003D7CCB" w:rsidRPr="009F57AF" w:rsidRDefault="003D7CCB" w:rsidP="003D7CCB">
      <w:pPr>
        <w:tabs>
          <w:tab w:val="left" w:leader="underscore" w:pos="8363"/>
        </w:tabs>
        <w:ind w:left="2127" w:hanging="2127"/>
        <w:rPr>
          <w:lang w:val="en-GB"/>
        </w:rPr>
      </w:pPr>
      <w:r w:rsidRPr="009F57AF">
        <w:rPr>
          <w:lang w:val="en-GB"/>
        </w:rPr>
        <w:tab/>
      </w:r>
      <w:r w:rsidR="001A2838" w:rsidRPr="009F57AF">
        <w:rPr>
          <w:lang w:val="en-GB"/>
        </w:rPr>
        <w:t>Adult education/Secondary school program</w:t>
      </w:r>
      <w:r w:rsidRPr="009F57AF">
        <w:rPr>
          <w:lang w:val="en-GB"/>
        </w:rPr>
        <w:t>:</w:t>
      </w:r>
      <w:r w:rsidRPr="009F57AF">
        <w:rPr>
          <w:lang w:val="en-GB"/>
        </w:rPr>
        <w:tab/>
      </w:r>
    </w:p>
    <w:p w14:paraId="30EEF1AE" w14:textId="77777777" w:rsidR="003D7CCB" w:rsidRPr="00E26737" w:rsidRDefault="003D7CCB" w:rsidP="003D7CCB">
      <w:pPr>
        <w:pStyle w:val="Rubrik"/>
        <w:spacing w:after="280" w:line="300" w:lineRule="atLeast"/>
        <w:jc w:val="left"/>
        <w:rPr>
          <w:color w:val="993300"/>
          <w:sz w:val="36"/>
          <w:lang w:val="en-GB"/>
        </w:rPr>
      </w:pPr>
    </w:p>
    <w:p w14:paraId="59BA7F38" w14:textId="77777777" w:rsidR="003D7CCB" w:rsidRPr="00E26737" w:rsidRDefault="003D7CCB" w:rsidP="003D7CCB">
      <w:pPr>
        <w:pStyle w:val="Rubrik"/>
        <w:spacing w:after="280" w:line="300" w:lineRule="atLeast"/>
        <w:jc w:val="left"/>
        <w:rPr>
          <w:color w:val="993300"/>
          <w:sz w:val="36"/>
          <w:lang w:val="en-GB"/>
        </w:rPr>
        <w:sectPr w:rsidR="003D7CCB" w:rsidRPr="00E26737" w:rsidSect="00CC696E">
          <w:footerReference w:type="default" r:id="rId10"/>
          <w:pgSz w:w="11906" w:h="16838"/>
          <w:pgMar w:top="1418" w:right="1701" w:bottom="1418" w:left="1701" w:header="851" w:footer="454" w:gutter="0"/>
          <w:cols w:space="720"/>
        </w:sectPr>
      </w:pPr>
    </w:p>
    <w:p w14:paraId="62AF6D78" w14:textId="1ACD3184" w:rsidR="003D7CCB" w:rsidRPr="00E26737" w:rsidRDefault="008619F9" w:rsidP="003D7CCB">
      <w:pPr>
        <w:pStyle w:val="Rubrik"/>
        <w:spacing w:after="240" w:line="300" w:lineRule="atLeast"/>
        <w:jc w:val="left"/>
        <w:rPr>
          <w:rFonts w:ascii="Garamond Premr Pro Smbd" w:hAnsi="Garamond Premr Pro Smbd"/>
          <w:b w:val="0"/>
          <w:color w:val="993300"/>
          <w:sz w:val="36"/>
          <w:lang w:val="en-GB"/>
        </w:rPr>
      </w:pPr>
      <w:r w:rsidRPr="00E26737">
        <w:rPr>
          <w:rFonts w:ascii="Garamond Premr Pro Smbd" w:hAnsi="Garamond Premr Pro Smbd"/>
          <w:b w:val="0"/>
          <w:noProof/>
          <w:color w:val="993300"/>
          <w:sz w:val="36"/>
        </w:rPr>
        <w:lastRenderedPageBreak/>
        <mc:AlternateContent>
          <mc:Choice Requires="wps">
            <w:drawing>
              <wp:anchor distT="0" distB="0" distL="114300" distR="114300" simplePos="0" relativeHeight="251655168" behindDoc="0" locked="0" layoutInCell="1" allowOverlap="1" wp14:anchorId="537CC5DF" wp14:editId="688AC37C">
                <wp:simplePos x="0" y="0"/>
                <wp:positionH relativeFrom="column">
                  <wp:posOffset>3292475</wp:posOffset>
                </wp:positionH>
                <wp:positionV relativeFrom="paragraph">
                  <wp:posOffset>-1195070</wp:posOffset>
                </wp:positionV>
                <wp:extent cx="635" cy="238125"/>
                <wp:effectExtent l="0" t="0" r="0" b="0"/>
                <wp:wrapNone/>
                <wp:docPr id="7" name="Lin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38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1" o:spid="_x0000_s1026"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25pt,-94.05pt" to="259.3pt,-75.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"/>
            </w:pict>
          </mc:Fallback>
        </mc:AlternateContent>
      </w:r>
      <w:r w:rsidR="00E874CD" w:rsidRPr="00E26737">
        <w:rPr>
          <w:rFonts w:ascii="Garamond Premr Pro Smbd" w:hAnsi="Garamond Premr Pro Smbd"/>
          <w:b w:val="0"/>
          <w:color w:val="993300"/>
          <w:sz w:val="36"/>
          <w:lang w:val="en-GB"/>
        </w:rPr>
        <w:t>Question</w:t>
      </w:r>
      <w:r w:rsidR="003D7CCB" w:rsidRPr="00E26737">
        <w:rPr>
          <w:rFonts w:ascii="Garamond Premr Pro Smbd" w:hAnsi="Garamond Premr Pro Smbd"/>
          <w:b w:val="0"/>
          <w:color w:val="993300"/>
          <w:sz w:val="36"/>
          <w:lang w:val="en-GB"/>
        </w:rPr>
        <w:t xml:space="preserve"> 1</w:t>
      </w:r>
      <w:r w:rsidR="0098687F" w:rsidRPr="00E26737">
        <w:rPr>
          <w:rFonts w:ascii="Garamond Premr Pro Smbd" w:hAnsi="Garamond Premr Pro Smbd"/>
          <w:b w:val="0"/>
          <w:color w:val="993300"/>
          <w:sz w:val="36"/>
          <w:lang w:val="en-GB"/>
        </w:rPr>
        <w:t>4</w:t>
      </w:r>
      <w:r w:rsidR="003D7CCB" w:rsidRPr="00E26737">
        <w:rPr>
          <w:rFonts w:ascii="Garamond Premr Pro Smbd" w:hAnsi="Garamond Premr Pro Smbd"/>
          <w:b w:val="0"/>
          <w:color w:val="993300"/>
          <w:sz w:val="36"/>
          <w:lang w:val="en-GB"/>
        </w:rPr>
        <w:t xml:space="preserve"> – </w:t>
      </w:r>
      <w:r w:rsidR="00E874CD" w:rsidRPr="00E26737">
        <w:rPr>
          <w:rFonts w:ascii="Garamond Premr Pro Smbd" w:hAnsi="Garamond Premr Pro Smbd"/>
          <w:b w:val="0"/>
          <w:color w:val="993300"/>
          <w:sz w:val="36"/>
          <w:lang w:val="en-GB"/>
        </w:rPr>
        <w:t>Placement at tables</w:t>
      </w:r>
    </w:p>
    <w:p w14:paraId="7F078488" w14:textId="578E9846" w:rsidR="003D7CCB" w:rsidRPr="00E26737" w:rsidRDefault="005C5B0C" w:rsidP="003D7CCB">
      <w:pPr>
        <w:rPr>
          <w:rFonts w:ascii="Garamond Premr Pro Smbd" w:hAnsi="Garamond Premr Pro Smbd"/>
          <w:lang w:val="en-GB"/>
        </w:rPr>
      </w:pPr>
      <w:r w:rsidRPr="00E26737">
        <w:rPr>
          <w:rFonts w:eastAsia="ＭＳ 明朝"/>
          <w:noProof/>
        </w:rPr>
        <mc:AlternateContent>
          <mc:Choice Requires="wpg">
            <w:drawing>
              <wp:anchor distT="0" distB="0" distL="114300" distR="114300" simplePos="0" relativeHeight="251659264" behindDoc="0" locked="0" layoutInCell="1" allowOverlap="1" wp14:anchorId="1DAEE326" wp14:editId="2901BAA3">
                <wp:simplePos x="0" y="0"/>
                <wp:positionH relativeFrom="column">
                  <wp:posOffset>4483100</wp:posOffset>
                </wp:positionH>
                <wp:positionV relativeFrom="paragraph">
                  <wp:posOffset>188595</wp:posOffset>
                </wp:positionV>
                <wp:extent cx="798830" cy="734695"/>
                <wp:effectExtent l="0" t="0" r="13970" b="27305"/>
                <wp:wrapNone/>
                <wp:docPr id="22"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8830" cy="734695"/>
                          <a:chOff x="8763" y="4581"/>
                          <a:chExt cx="1258" cy="1157"/>
                        </a:xfrm>
                      </wpg:grpSpPr>
                      <wps:wsp>
                        <wps:cNvPr id="23" name="AutoShape 990"/>
                        <wps:cNvSpPr>
                          <a:spLocks noChangeAspect="1" noChangeArrowheads="1"/>
                        </wps:cNvSpPr>
                        <wps:spPr bwMode="auto">
                          <a:xfrm>
                            <a:off x="9286" y="4751"/>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24" name="AutoShape 992"/>
                        <wps:cNvSpPr>
                          <a:spLocks noChangeAspect="1" noChangeArrowheads="1"/>
                        </wps:cNvSpPr>
                        <wps:spPr bwMode="auto">
                          <a:xfrm>
                            <a:off x="9054" y="5150"/>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25" name="AutoShape 993"/>
                        <wps:cNvSpPr>
                          <a:spLocks noChangeAspect="1" noChangeArrowheads="1"/>
                        </wps:cNvSpPr>
                        <wps:spPr bwMode="auto">
                          <a:xfrm>
                            <a:off x="9504" y="5150"/>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26" name="AutoShape 994"/>
                        <wps:cNvSpPr>
                          <a:spLocks noChangeAspect="1" noChangeArrowheads="1"/>
                        </wps:cNvSpPr>
                        <wps:spPr bwMode="auto">
                          <a:xfrm>
                            <a:off x="8824" y="4753"/>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27" name="AutoShape 995"/>
                        <wps:cNvSpPr>
                          <a:spLocks noChangeAspect="1" noChangeArrowheads="1"/>
                        </wps:cNvSpPr>
                        <wps:spPr bwMode="auto">
                          <a:xfrm rot="-10800000">
                            <a:off x="9514" y="4751"/>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28" name="AutoShape 996"/>
                        <wps:cNvSpPr>
                          <a:spLocks noChangeAspect="1" noChangeArrowheads="1"/>
                        </wps:cNvSpPr>
                        <wps:spPr bwMode="auto">
                          <a:xfrm rot="-10800000">
                            <a:off x="8824" y="5150"/>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29" name="AutoShape 997"/>
                        <wps:cNvSpPr>
                          <a:spLocks noChangeAspect="1" noChangeArrowheads="1"/>
                        </wps:cNvSpPr>
                        <wps:spPr bwMode="auto">
                          <a:xfrm rot="-10800000">
                            <a:off x="9054" y="4751"/>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s:wsp>
                        <wps:cNvPr id="30" name="Oval 998"/>
                        <wps:cNvSpPr>
                          <a:spLocks noChangeAspect="1" noChangeArrowheads="1"/>
                        </wps:cNvSpPr>
                        <wps:spPr bwMode="auto">
                          <a:xfrm>
                            <a:off x="9890" y="5247"/>
                            <a:ext cx="115" cy="11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1" name="Oval 999"/>
                        <wps:cNvSpPr>
                          <a:spLocks noChangeAspect="1" noChangeArrowheads="1"/>
                        </wps:cNvSpPr>
                        <wps:spPr bwMode="auto">
                          <a:xfrm>
                            <a:off x="9906" y="4936"/>
                            <a:ext cx="115" cy="11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2" name="Oval 1000"/>
                        <wps:cNvSpPr>
                          <a:spLocks noChangeAspect="1" noChangeArrowheads="1"/>
                        </wps:cNvSpPr>
                        <wps:spPr bwMode="auto">
                          <a:xfrm>
                            <a:off x="9696" y="5622"/>
                            <a:ext cx="115" cy="11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3" name="Oval 1001"/>
                        <wps:cNvSpPr>
                          <a:spLocks noChangeAspect="1" noChangeArrowheads="1"/>
                        </wps:cNvSpPr>
                        <wps:spPr bwMode="auto">
                          <a:xfrm>
                            <a:off x="9248" y="5611"/>
                            <a:ext cx="115" cy="11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4" name="Oval 1002"/>
                        <wps:cNvSpPr>
                          <a:spLocks noChangeAspect="1" noChangeArrowheads="1"/>
                        </wps:cNvSpPr>
                        <wps:spPr bwMode="auto">
                          <a:xfrm>
                            <a:off x="8763" y="5332"/>
                            <a:ext cx="115" cy="11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5" name="Oval 1003"/>
                        <wps:cNvSpPr>
                          <a:spLocks noChangeAspect="1" noChangeArrowheads="1"/>
                        </wps:cNvSpPr>
                        <wps:spPr bwMode="auto">
                          <a:xfrm>
                            <a:off x="8775" y="4860"/>
                            <a:ext cx="116" cy="11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6" name="Oval 1004"/>
                        <wps:cNvSpPr>
                          <a:spLocks noChangeAspect="1" noChangeArrowheads="1"/>
                        </wps:cNvSpPr>
                        <wps:spPr bwMode="auto">
                          <a:xfrm>
                            <a:off x="9223" y="4581"/>
                            <a:ext cx="116" cy="11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7" name="Oval 1005"/>
                        <wps:cNvSpPr>
                          <a:spLocks noChangeAspect="1" noChangeArrowheads="1"/>
                        </wps:cNvSpPr>
                        <wps:spPr bwMode="auto">
                          <a:xfrm>
                            <a:off x="9659" y="4593"/>
                            <a:ext cx="116" cy="11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8" name="AutoShape 77"/>
                        <wps:cNvSpPr>
                          <a:spLocks noChangeAspect="1" noChangeArrowheads="1"/>
                        </wps:cNvSpPr>
                        <wps:spPr bwMode="auto">
                          <a:xfrm rot="-10800000">
                            <a:off x="9274" y="5150"/>
                            <a:ext cx="458" cy="398"/>
                          </a:xfrm>
                          <a:prstGeom prst="triangle">
                            <a:avLst>
                              <a:gd name="adj" fmla="val 50000"/>
                            </a:avLst>
                          </a:prstGeom>
                          <a:solidFill>
                            <a:srgbClr val="DFDFD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6" o:spid="_x0000_s1026" style="position:absolute;margin-left:353pt;margin-top:14.85pt;width:62.9pt;height:57.85pt;z-index:251659264" coordorigin="8763,4581" coordsize="1258,115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">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90" o:spid="_x0000_s1027" type="#_x0000_t5" style="position:absolute;left:9286;top:4751;width:458;height:3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20IQxAAA&#10;ANsAAAAPAAAAZHJzL2Rvd25yZXYueG1sRI9Bi8IwFITvgv8hPGEvoum6S5FqFBEEXYTFqgdvj+bZ&#10;VpuX0kSt/94sLHgcZuYbZjpvTSXu1LjSsoLPYQSCOLO65FzBYb8ajEE4j6yxskwKnuRgPut2ppho&#10;++Ad3VOfiwBhl6CCwvs6kdJlBRl0Q1sTB+9sG4M+yCaXusFHgJtKjqIolgZLDgsF1rQsKLumN6Pg&#10;iByZ1fbUT3+y7+3iEq/jza9V6qPXLiYgPLX+Hf5vr7WC0Rf8fQk/QM5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9tCEMQAAADbAAAADwAAAAAAAAAAAAAAAACXAgAAZHJzL2Rv&#10;d25yZXYueG1sUEsFBgAAAAAEAAQA9QAAAIgDAAAAAA==&#10;" fillcolor="#dfdfdf">
                  <o:lock v:ext="edit" aspectratio="t"/>
                </v:shape>
                <v:shape id="AutoShape 992" o:spid="_x0000_s1028" type="#_x0000_t5" style="position:absolute;left:9054;top:5150;width:458;height:3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MtpkxAAA&#10;ANsAAAAPAAAAZHJzL2Rvd25yZXYueG1sRI9Bi8IwFITvgv8hPGEvYlNFylKNIoKgiyB2dw/eHs2z&#10;7W7zUpqo9d8bQfA4zMw3zHzZmVpcqXWVZQXjKAZBnFtdcaHg53sz+gThPLLG2jIpuJOD5aLfm2Oq&#10;7Y2PdM18IQKEXYoKSu+bVEqXl2TQRbYhDt7ZtgZ9kG0hdYu3ADe1nMRxIg1WHBZKbGhdUv6fXYyC&#10;X+TYbPanYfaVT/erv2Sb7A5WqY9Bt5qB8NT5d/jV3moFkyk8v4QfIB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DLaZMQAAADbAAAADwAAAAAAAAAAAAAAAACXAgAAZHJzL2Rv&#10;d25yZXYueG1sUEsFBgAAAAAEAAQA9QAAAIgDAAAAAA==&#10;" fillcolor="#dfdfdf">
                  <o:lock v:ext="edit" aspectratio="t"/>
                </v:shape>
                <v:shape id="AutoShape 993" o:spid="_x0000_s1029" type="#_x0000_t5" style="position:absolute;left:9504;top:5150;width:458;height:3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fn//xAAA&#10;ANsAAAAPAAAAZHJzL2Rvd25yZXYueG1sRI9Bi8IwFITvgv8hPGEvounKbpFqFBEEXYTFqgdvj+bZ&#10;VpuX0kSt/94sLHgcZuYbZjpvTSXu1LjSsoLPYQSCOLO65FzBYb8ajEE4j6yxskwKnuRgPut2ppho&#10;++Ad3VOfiwBhl6CCwvs6kdJlBRl0Q1sTB+9sG4M+yCaXusFHgJtKjqIolgZLDgsF1rQsKLumN6Pg&#10;iByZ1fbUT3+yr+3iEq/jza9V6qPXLiYgPLX+Hf5vr7WC0Tf8fQk/QM5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35//8QAAADbAAAADwAAAAAAAAAAAAAAAACXAgAAZHJzL2Rv&#10;d25yZXYueG1sUEsFBgAAAAAEAAQA9QAAAIgDAAAAAA==&#10;" fillcolor="#dfdfdf">
                  <o:lock v:ext="edit" aspectratio="t"/>
                </v:shape>
                <v:shape id="AutoShape 994" o:spid="_x0000_s1030" type="#_x0000_t5" style="position:absolute;left:8824;top:4753;width:458;height:3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rOGIxAAA&#10;ANsAAAAPAAAAZHJzL2Rvd25yZXYueG1sRI9Bi8IwFITvwv6H8IS9iE2VpSzVKLIguCKIdT14ezTP&#10;ttq8lCZq/fcbQfA4zMw3zHTemVrcqHWVZQWjKAZBnFtdcaHgb78cfoNwHlljbZkUPMjBfPbRm2Kq&#10;7Z13dMt8IQKEXYoKSu+bVEqXl2TQRbYhDt7JtgZ9kG0hdYv3ADe1HMdxIg1WHBZKbOinpPySXY2C&#10;A3JslpvjIFvnX5vFOVklv1ur1Ge/W0xAeOr8O/xqr7SCcQLPL+EHyNk/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6zhiMQAAADbAAAADwAAAAAAAAAAAAAAAACXAgAAZHJzL2Rv&#10;d25yZXYueG1sUEsFBgAAAAAEAAQA9QAAAIgDAAAAAA==&#10;" fillcolor="#dfdfdf">
                  <o:lock v:ext="edit" aspectratio="t"/>
                </v:shape>
                <v:shape id="AutoShape 995" o:spid="_x0000_s1031" type="#_x0000_t5" style="position:absolute;left:9514;top:4751;width:458;height:398;rotation: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GcEnwwAA&#10;ANsAAAAPAAAAZHJzL2Rvd25yZXYueG1sRI/NagIxFIX3gu8QrtCN1IyCWqZGUaFFRAS1XXR3mdxO&#10;hk5uhkmq8e2NILg8nJ+PM1tEW4sztb5yrGA4yEAQF05XXCr4On28voHwAVlj7ZgUXMnDYt7tzDDX&#10;7sIHOh9DKdII+xwVmBCaXEpfGLLoB64hTt6vay2GJNtS6hYvadzWcpRlE2mx4kQw2NDaUPF3/LcJ&#10;sowa4ypY97nb+mZvftbf/bFSL724fAcRKIZn+NHeaAWjKdy/pB8g5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1GcEnwwAAANsAAAAPAAAAAAAAAAAAAAAAAJcCAABkcnMvZG93&#10;bnJldi54bWxQSwUGAAAAAAQABAD1AAAAhwMAAAAA&#10;" fillcolor="#dfdfdf">
                  <o:lock v:ext="edit" aspectratio="t"/>
                </v:shape>
                <v:shape id="AutoShape 996" o:spid="_x0000_s1032" type="#_x0000_t5" style="position:absolute;left:8824;top:5150;width:458;height:398;rotation: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hlVVwQAA&#10;ANsAAAAPAAAAZHJzL2Rvd25yZXYueG1sRE9NawIxEL0X/A9hhF6KZisoZWsUK1iKFKG2HnobNuNm&#10;cTNZNlHTf985CB4f73u+zL5VF+pjE9jA87gARVwF23Bt4Od7M3oBFROyxTYwGfijCMvF4GGOpQ1X&#10;/qLLPtVKQjiWaMCl1JVax8qRxzgOHbFwx9B7TAL7WtserxLuWz0pipn22LA0OOxo7ag67c9eSlbZ&#10;Yn5LPrx/bmO3c7/rw9PUmMdhXr2CSpTTXXxzf1gDExkrX+QH6MU/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IZVVcEAAADbAAAADwAAAAAAAAAAAAAAAACXAgAAZHJzL2Rvd25y&#10;ZXYueG1sUEsFBgAAAAAEAAQA9QAAAIUDAAAAAA==&#10;" fillcolor="#dfdfdf">
                  <o:lock v:ext="edit" aspectratio="t"/>
                </v:shape>
                <v:shape id="AutoShape 997" o:spid="_x0000_s1033" type="#_x0000_t5" style="position:absolute;left:9054;top:4751;width:458;height:398;rotation: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yvDOwwAA&#10;ANsAAAAPAAAAZHJzL2Rvd25yZXYueG1sRI/NagIxFIX3gu8QrtCN1IyCYqdGUaFFRAS1XXR3mdxO&#10;hk5uhkmq8e2NILg8nJ+PM1tEW4sztb5yrGA4yEAQF05XXCr4On28TkH4gKyxdkwKruRhMe92Zphr&#10;d+EDnY+hFGmEfY4KTAhNLqUvDFn0A9cQJ+/XtRZDkm0pdYuXNG5rOcqyibRYcSIYbGhtqPg7/tsE&#10;WUaNcRWs+9xtfbM3P+vv/lipl15cvoMIFMMz/GhvtILRG9y/pB8g5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ryvDOwwAAANsAAAAPAAAAAAAAAAAAAAAAAJcCAABkcnMvZG93&#10;bnJldi54bWxQSwUGAAAAAAQABAD1AAAAhwMAAAAA&#10;" fillcolor="#dfdfdf">
                  <o:lock v:ext="edit" aspectratio="t"/>
                </v:shape>
                <v:oval id="Oval 998" o:spid="_x0000_s1034" style="position:absolute;left:9890;top:5247;width:115;height:1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Ia51wAAA&#10;ANsAAAAPAAAAZHJzL2Rvd25yZXYueG1sRE/Pa8IwFL4P/B/CE3YZmupYKZ1RpKB4Xedhx7fm2ZQ1&#10;LyWJtv3vl8Ngx4/v9+4w2V48yIfOsYLNOgNB3Djdcavg+nlaFSBCRNbYOyYFMwU47BdPOyy1G/mD&#10;HnVsRQrhUKICE+NQShkaQxbD2g3Eibs5bzEm6FupPY4p3PZym2W5tNhxajA4UGWo+anvVoF/GeZq&#10;vlSnzTef67ex0F/5VSv1vJyO7yAiTfFf/Oe+aAWvaX36kn6A3P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Ia51wAAAANsAAAAPAAAAAAAAAAAAAAAAAJcCAABkcnMvZG93bnJl&#10;di54bWxQSwUGAAAAAAQABAD1AAAAhAMAAAAA&#10;" fillcolor="black">
                  <o:lock v:ext="edit" aspectratio="t"/>
                </v:oval>
                <v:oval id="Oval 999" o:spid="_x0000_s1035" style="position:absolute;left:9906;top:4936;width:115;height:1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bQvuwgAA&#10;ANsAAAAPAAAAZHJzL2Rvd25yZXYueG1sRI9Ba8JAFITvBf/D8gQvRTexVCS6igQsXpt68PjMPpNg&#10;9m3Y3Zrk37tCocdhZr5htvvBtOJBzjeWFaSLBARxaXXDlYLzz3G+BuEDssbWMikYycN+N3nbYqZt&#10;z9/0KEIlIoR9hgrqELpMSl/WZNAvbEccvZt1BkOUrpLaYR/hppXLJFlJgw3HhRo7ymsq78WvUeDe&#10;uzEfT/kxvfJX8dmv9WV11krNpsNhAyLQEP7Df+2TVvCRwutL/AFy9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ZtC+7CAAAA2wAAAA8AAAAAAAAAAAAAAAAAlwIAAGRycy9kb3du&#10;cmV2LnhtbFBLBQYAAAAABAAEAPUAAACGAwAAAAA=&#10;" fillcolor="black">
                  <o:lock v:ext="edit" aspectratio="t"/>
                </v:oval>
                <v:oval id="Oval 1000" o:spid="_x0000_s1036" style="position:absolute;left:9696;top:5622;width:115;height:1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5WZwgAA&#10;ANsAAAAPAAAAZHJzL2Rvd25yZXYueG1sRI9Bi8IwFITvC/6H8AQvi6a6rEg1ihQUr9v14PHZPNti&#10;81KSaNt/b4SFPQ4z8w2z2fWmEU9yvrasYD5LQBAXVtdcKjj/HqYrED4ga2wsk4KBPOy2o48Nptp2&#10;/EPPPJQiQtinqKAKoU2l9EVFBv3MtsTRu1lnMETpSqkddhFuGrlIkqU0WHNcqLClrKLinj+MAvfZ&#10;Dtlwyg7zKx/z726lL8uzVmoy7vdrEIH68B/+a5+0gq8FvL/EHyC3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a/lZnCAAAA2wAAAA8AAAAAAAAAAAAAAAAAlwIAAGRycy9kb3du&#10;cmV2LnhtbFBLBQYAAAAABAAEAPUAAACGAwAAAAA=&#10;" fillcolor="black">
                  <o:lock v:ext="edit" aspectratio="t"/>
                </v:oval>
                <v:oval id="Oval 1001" o:spid="_x0000_s1037" style="position:absolute;left:9248;top:5611;width:115;height:1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8zACwgAA&#10;ANsAAAAPAAAAZHJzL2Rvd25yZXYueG1sRI9Bi8IwFITvC/6H8AQvi6YqK1KNIgXFq10Pe3zbPNti&#10;81KSaNt/b4SFPQ4z8w2z3femEU9yvrasYD5LQBAXVtdcKrh+H6drED4ga2wsk4KBPOx3o48tptp2&#10;fKFnHkoRIexTVFCF0KZS+qIig35mW+Lo3awzGKJ0pdQOuwg3jVwkyUoarDkuVNhSVlFxzx9Ggfts&#10;h2w4Z8f5L5/yr26tf1ZXrdRk3B82IAL14T/81z5rBcslvL/EHyB3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nzMALCAAAA2wAAAA8AAAAAAAAAAAAAAAAAlwIAAGRycy9kb3du&#10;cmV2LnhtbFBLBQYAAAAABAAEAPUAAACGAwAAAAA=&#10;" fillcolor="black">
                  <o:lock v:ext="edit" aspectratio="t"/>
                </v:oval>
                <v:oval id="Oval 1002" o:spid="_x0000_s1038" style="position:absolute;left:8763;top:5332;width:115;height:1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Gqh2wgAA&#10;ANsAAAAPAAAAZHJzL2Rvd25yZXYueG1sRI9Ba8JAFITvBf/D8gQvRTfaViS6igQUr009eHxmn0kw&#10;+zbsrib5926h0OMwM98wm11vGvEk52vLCuazBARxYXXNpYLzz2G6AuEDssbGMikYyMNuO3rbYKpt&#10;x9/0zEMpIoR9igqqENpUSl9UZNDPbEscvZt1BkOUrpTaYRfhppGLJFlKgzXHhQpbyioq7vnDKHDv&#10;7ZANp+wwv/Ix/+pW+rI8a6Um436/BhGoD//hv/ZJK/j4hN8v8QfI7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aqHbCAAAA2wAAAA8AAAAAAAAAAAAAAAAAlwIAAGRycy9kb3du&#10;cmV2LnhtbFBLBQYAAAAABAAEAPUAAACGAwAAAAA=&#10;" fillcolor="black">
                  <o:lock v:ext="edit" aspectratio="t"/>
                </v:oval>
                <v:oval id="Oval 1003" o:spid="_x0000_s1039" style="position:absolute;left:8775;top:4860;width:116;height:1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g3twgAA&#10;ANsAAAAPAAAAZHJzL2Rvd25yZXYueG1sRI9Bi8IwFITvC/6H8AQvi6a6KFKNIgXFq10Pe3zbPNti&#10;81KSaNt/b4SFPQ4z8w2z3femEU9yvrasYD5LQBAXVtdcKrh+H6drED4ga2wsk4KBPOx3o48tptp2&#10;fKFnHkoRIexTVFCF0KZS+qIig35mW+Lo3awzGKJ0pdQOuwg3jVwkyUoarDkuVNhSVlFxzx9Ggfts&#10;h2w4Z8f5L5/yZbfWP6urVmoy7g8bEIH68B/+a5+1gq8lvL/EHyB3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lWDe3CAAAA2wAAAA8AAAAAAAAAAAAAAAAAlwIAAGRycy9kb3du&#10;cmV2LnhtbFBLBQYAAAAABAAEAPUAAACGAwAAAAA=&#10;" fillcolor="black">
                  <o:lock v:ext="edit" aspectratio="t"/>
                </v:oval>
                <v:oval id="Oval 1004" o:spid="_x0000_s1040" style="position:absolute;left:9223;top:4581;width:116;height:1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hJOawgAA&#10;ANsAAAAPAAAAZHJzL2Rvd25yZXYueG1sRI9Ba8JAFITvBf/D8gQvRTdaGiS6igQsXpt68PjMPpNg&#10;9m3Y3Zrk37tCocdhZr5htvvBtOJBzjeWFSwXCQji0uqGKwXnn+N8DcIHZI2tZVIwkof9bvK2xUzb&#10;nr/pUYRKRAj7DBXUIXSZlL6syaBf2I44ejfrDIYoXSW1wz7CTStXSZJKgw3HhRo7ymsq78WvUeDe&#10;uzEfT/lxeeWv4rNf60t61krNpsNhAyLQEP7Df+2TVvCRwutL/AFy9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mEk5rCAAAA2wAAAA8AAAAAAAAAAAAAAAAAlwIAAGRycy9kb3du&#10;cmV2LnhtbFBLBQYAAAAABAAEAPUAAACGAwAAAAA=&#10;" fillcolor="black">
                  <o:lock v:ext="edit" aspectratio="t"/>
                </v:oval>
                <v:oval id="Oval 1005" o:spid="_x0000_s1041" style="position:absolute;left:9659;top:4593;width:116;height:11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yDYBwgAA&#10;ANsAAAAPAAAAZHJzL2Rvd25yZXYueG1sRI9Ba8JAFITvBf/D8gQvRTdaqhJdRQKK16Yeenxmn0kw&#10;+zbsrib5926h0OMwM98w231vGvEk52vLCuazBARxYXXNpYLL93G6BuEDssbGMikYyMN+N3rbYqpt&#10;x1/0zEMpIoR9igqqENpUSl9UZNDPbEscvZt1BkOUrpTaYRfhppGLJFlKgzXHhQpbyioq7vnDKHDv&#10;7ZAN5+w4v/Ip/+zW+md50UpNxv1hAyJQH/7Df+2zVvCxgt8v8QfI3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bINgHCAAAA2wAAAA8AAAAAAAAAAAAAAAAAlwIAAGRycy9kb3du&#10;cmV2LnhtbFBLBQYAAAAABAAEAPUAAACGAwAAAAA=&#10;" fillcolor="black">
                  <o:lock v:ext="edit" aspectratio="t"/>
                </v:oval>
                <v:shape id="AutoShape 77" o:spid="_x0000_s1042" type="#_x0000_t5" style="position:absolute;left:9274;top:5150;width:458;height:398;rotation:1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X8OIwQAA&#10;ANsAAAAPAAAAZHJzL2Rvd25yZXYueG1sRE9NawIxEL0X/A9hhF6KZrW0yGoUFSxFSqFWD96GzXSz&#10;dDNZNqmm/945FHp8vO/FKvtWXaiPTWADk3EBirgKtuHawPFzN5qBignZYhuYDPxShNVycLfA0oYr&#10;f9DlkGolIRxLNOBS6kqtY+XIYxyHjli4r9B7TAL7WtserxLuWz0timftsWFpcNjR1lH1ffjxUrLO&#10;FvMm+fDyto/duztvTw9PxtwP83oOKlFO/+I/96s18Chj5Yv8AL2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V/DiMEAAADbAAAADwAAAAAAAAAAAAAAAACXAgAAZHJzL2Rvd25y&#10;ZXYueG1sUEsFBgAAAAAEAAQA9QAAAIUDAAAAAA==&#10;" fillcolor="#dfdfdf">
                  <o:lock v:ext="edit" aspectratio="t"/>
                </v:shape>
              </v:group>
            </w:pict>
          </mc:Fallback>
        </mc:AlternateContent>
      </w:r>
      <w:r w:rsidR="000A5D41" w:rsidRPr="00E26737">
        <w:rPr>
          <w:rFonts w:ascii="Garamond Premr Pro Smbd" w:hAnsi="Garamond Premr Pro Smbd"/>
          <w:lang w:val="en-GB"/>
        </w:rPr>
        <w:t>Equilateral triangles</w:t>
      </w:r>
    </w:p>
    <w:p w14:paraId="71165533" w14:textId="313F6098" w:rsidR="0098687F" w:rsidRPr="00E26737" w:rsidRDefault="000A5D41" w:rsidP="003D7CCB">
      <w:pPr>
        <w:rPr>
          <w:rFonts w:eastAsia="ＭＳ 明朝"/>
          <w:lang w:val="en-GB"/>
        </w:rPr>
      </w:pPr>
      <w:r w:rsidRPr="00E26737">
        <w:rPr>
          <w:rFonts w:eastAsia="ＭＳ 明朝"/>
          <w:lang w:val="en-GB"/>
        </w:rPr>
        <w:t xml:space="preserve">There are tables that have the shape of </w:t>
      </w:r>
      <w:r w:rsidRPr="00E26737">
        <w:rPr>
          <w:rFonts w:ascii="Garamond Premr Pro It" w:eastAsia="ＭＳ 明朝" w:hAnsi="Garamond Premr Pro It"/>
          <w:lang w:val="en-GB"/>
        </w:rPr>
        <w:t>equilateral triangles</w:t>
      </w:r>
      <w:r w:rsidRPr="00E26737">
        <w:rPr>
          <w:rFonts w:eastAsia="ＭＳ 明朝"/>
          <w:lang w:val="en-GB"/>
        </w:rPr>
        <w:t xml:space="preserve">. </w:t>
      </w:r>
      <w:r w:rsidRPr="00E26737">
        <w:rPr>
          <w:rFonts w:eastAsia="ＭＳ 明朝"/>
          <w:lang w:val="en-GB"/>
        </w:rPr>
        <w:br/>
        <w:t xml:space="preserve">Several such tables are to be placed side by side, with </w:t>
      </w:r>
      <w:r w:rsidRPr="00E26737">
        <w:rPr>
          <w:rFonts w:ascii="Garamond Premr Pro It" w:eastAsia="ＭＳ 明朝" w:hAnsi="Garamond Premr Pro It"/>
          <w:lang w:val="en-GB"/>
        </w:rPr>
        <w:t xml:space="preserve">at least </w:t>
      </w:r>
      <w:r w:rsidRPr="00E26737">
        <w:rPr>
          <w:rFonts w:ascii="Garamond Premr Pro It" w:eastAsia="ＭＳ 明朝" w:hAnsi="Garamond Premr Pro It"/>
          <w:lang w:val="en-GB"/>
        </w:rPr>
        <w:br/>
        <w:t>one side in common</w:t>
      </w:r>
      <w:r w:rsidRPr="00E26737">
        <w:rPr>
          <w:rFonts w:eastAsia="ＭＳ 明朝"/>
          <w:lang w:val="en-GB"/>
        </w:rPr>
        <w:t xml:space="preserve">, so that they form a connected table surface.  </w:t>
      </w:r>
      <w:r w:rsidRPr="00E26737">
        <w:rPr>
          <w:rFonts w:eastAsia="ＭＳ 明朝"/>
          <w:lang w:val="en-GB"/>
        </w:rPr>
        <w:br/>
        <w:t xml:space="preserve">The figure to the right shows how 8 such tables might be placed </w:t>
      </w:r>
      <w:r w:rsidRPr="00E26737">
        <w:rPr>
          <w:rFonts w:eastAsia="ＭＳ 明朝"/>
          <w:lang w:val="en-GB"/>
        </w:rPr>
        <w:br/>
        <w:t>together. There is space for only one person at each free side.</w:t>
      </w:r>
    </w:p>
    <w:p w14:paraId="15EE2A97" w14:textId="77777777" w:rsidR="004603A3" w:rsidRPr="00E26737" w:rsidRDefault="004603A3" w:rsidP="004603A3">
      <w:pPr>
        <w:tabs>
          <w:tab w:val="left" w:pos="851"/>
        </w:tabs>
        <w:ind w:left="567" w:hanging="567"/>
        <w:rPr>
          <w:sz w:val="20"/>
          <w:lang w:val="en-GB"/>
        </w:rPr>
      </w:pPr>
    </w:p>
    <w:p w14:paraId="6C2D1B3D" w14:textId="686AF4DC" w:rsidR="003D7CCB" w:rsidRPr="00E26737" w:rsidRDefault="00D551A1" w:rsidP="007A7FD4">
      <w:pPr>
        <w:tabs>
          <w:tab w:val="left" w:pos="851"/>
        </w:tabs>
        <w:ind w:left="567" w:hanging="567"/>
        <w:rPr>
          <w:lang w:val="en-GB"/>
        </w:rPr>
      </w:pPr>
      <w:r w:rsidRPr="00E26737">
        <w:rPr>
          <w:rFonts w:eastAsia="ＭＳ 明朝"/>
          <w:color w:val="993300"/>
          <w:lang w:val="en-GB"/>
        </w:rPr>
        <w:sym w:font="Wingdings 3" w:char="F0C6"/>
      </w:r>
      <w:r w:rsidR="003D7CCB" w:rsidRPr="00E26737">
        <w:rPr>
          <w:rFonts w:eastAsia="MS Mincho"/>
          <w:color w:val="993300"/>
          <w:lang w:val="en-GB"/>
        </w:rPr>
        <w:tab/>
      </w:r>
      <w:r w:rsidR="000A5D41" w:rsidRPr="00E26737">
        <w:rPr>
          <w:rFonts w:eastAsia="ＭＳ 明朝"/>
          <w:lang w:val="en-GB"/>
        </w:rPr>
        <w:t xml:space="preserve">Draw at least two other ways to place 8 such triangular tables together. </w:t>
      </w:r>
      <w:r w:rsidR="00E26737">
        <w:rPr>
          <w:rFonts w:eastAsia="ＭＳ 明朝"/>
          <w:lang w:val="en-GB"/>
        </w:rPr>
        <w:br/>
      </w:r>
      <w:r w:rsidR="000A5D41" w:rsidRPr="00E26737">
        <w:rPr>
          <w:rFonts w:eastAsia="ＭＳ 明朝"/>
          <w:lang w:val="en-GB"/>
        </w:rPr>
        <w:t>What is the maximum number of persons that can be seated at your 8 tables?</w:t>
      </w:r>
    </w:p>
    <w:p w14:paraId="02FFB789" w14:textId="77777777" w:rsidR="00453A92" w:rsidRPr="00E26737" w:rsidRDefault="00453A92" w:rsidP="00453A92">
      <w:pPr>
        <w:tabs>
          <w:tab w:val="left" w:pos="851"/>
        </w:tabs>
        <w:ind w:left="567" w:hanging="567"/>
        <w:rPr>
          <w:sz w:val="20"/>
          <w:lang w:val="en-GB"/>
        </w:rPr>
      </w:pPr>
    </w:p>
    <w:p w14:paraId="19CC0B82" w14:textId="5553BB67" w:rsidR="003D7CCB" w:rsidRPr="00E26737" w:rsidRDefault="00D551A1" w:rsidP="007A7FD4">
      <w:pPr>
        <w:tabs>
          <w:tab w:val="left" w:pos="851"/>
        </w:tabs>
        <w:ind w:left="567" w:hanging="567"/>
        <w:rPr>
          <w:lang w:val="en-GB"/>
        </w:rPr>
      </w:pPr>
      <w:r w:rsidRPr="00E26737">
        <w:rPr>
          <w:rFonts w:eastAsia="ＭＳ 明朝"/>
          <w:color w:val="993300"/>
          <w:lang w:val="en-GB"/>
        </w:rPr>
        <w:sym w:font="Wingdings 3" w:char="F0C6"/>
      </w:r>
      <w:r w:rsidR="003D7CCB" w:rsidRPr="00E26737">
        <w:rPr>
          <w:rFonts w:eastAsia="MS Mincho"/>
          <w:color w:val="993300"/>
          <w:lang w:val="en-GB"/>
        </w:rPr>
        <w:tab/>
      </w:r>
      <w:r w:rsidR="000A5D41" w:rsidRPr="00E26737">
        <w:rPr>
          <w:rFonts w:eastAsia="ＭＳ 明朝"/>
          <w:lang w:val="en-GB"/>
        </w:rPr>
        <w:t>Draw the following table and fill in the empty spaces.</w:t>
      </w:r>
      <w:r w:rsidR="003D7CCB" w:rsidRPr="00E26737">
        <w:rPr>
          <w:lang w:val="en-GB"/>
        </w:rPr>
        <w:t xml:space="preserve"> </w:t>
      </w:r>
    </w:p>
    <w:p w14:paraId="748BE93F" w14:textId="77777777" w:rsidR="0098687F" w:rsidRPr="00E26737" w:rsidRDefault="0098687F" w:rsidP="007A7FD4">
      <w:pPr>
        <w:tabs>
          <w:tab w:val="left" w:pos="851"/>
        </w:tabs>
        <w:ind w:left="567" w:hanging="567"/>
        <w:rPr>
          <w:lang w:val="en-GB"/>
        </w:rPr>
      </w:pPr>
    </w:p>
    <w:tbl>
      <w:tblPr>
        <w:tblStyle w:val="Tabellrutnt"/>
        <w:tblW w:w="8789" w:type="dxa"/>
        <w:tblInd w:w="108" w:type="dxa"/>
        <w:tblLayout w:type="fixed"/>
        <w:tblCellMar>
          <w:top w:w="57" w:type="dxa"/>
          <w:bottom w:w="57" w:type="dxa"/>
        </w:tblCellMar>
        <w:tblLook w:val="04A0" w:firstRow="1" w:lastRow="0" w:firstColumn="1" w:lastColumn="0" w:noHBand="0" w:noVBand="1"/>
      </w:tblPr>
      <w:tblGrid>
        <w:gridCol w:w="3119"/>
        <w:gridCol w:w="709"/>
        <w:gridCol w:w="708"/>
        <w:gridCol w:w="709"/>
        <w:gridCol w:w="709"/>
        <w:gridCol w:w="709"/>
        <w:gridCol w:w="708"/>
        <w:gridCol w:w="709"/>
        <w:gridCol w:w="709"/>
      </w:tblGrid>
      <w:tr w:rsidR="0098687F" w:rsidRPr="00E26737" w14:paraId="4FBBAE4F" w14:textId="77777777" w:rsidTr="00E26737">
        <w:tc>
          <w:tcPr>
            <w:tcW w:w="3119" w:type="dxa"/>
            <w:vAlign w:val="center"/>
          </w:tcPr>
          <w:p w14:paraId="0B16619B" w14:textId="3C2DFDA0" w:rsidR="0098687F" w:rsidRPr="00E26737" w:rsidRDefault="000A5D41" w:rsidP="007A7FD4">
            <w:pPr>
              <w:tabs>
                <w:tab w:val="left" w:pos="851"/>
              </w:tabs>
              <w:rPr>
                <w:sz w:val="22"/>
                <w:szCs w:val="22"/>
                <w:lang w:val="en-GB"/>
              </w:rPr>
            </w:pPr>
            <w:r w:rsidRPr="00E26737">
              <w:rPr>
                <w:sz w:val="22"/>
                <w:szCs w:val="22"/>
                <w:lang w:val="en-GB"/>
              </w:rPr>
              <w:t>Number of triangular tables</w:t>
            </w:r>
            <w:r w:rsidR="0098687F" w:rsidRPr="00E26737">
              <w:rPr>
                <w:sz w:val="22"/>
                <w:szCs w:val="22"/>
                <w:lang w:val="en-GB"/>
              </w:rPr>
              <w:t xml:space="preserve"> (</w:t>
            </w:r>
            <w:r w:rsidR="0098687F" w:rsidRPr="00E26737">
              <w:rPr>
                <w:rFonts w:ascii="Garamond Premr Pro It" w:hAnsi="Garamond Premr Pro It"/>
                <w:sz w:val="22"/>
                <w:szCs w:val="22"/>
                <w:lang w:val="en-GB"/>
              </w:rPr>
              <w:t>n</w:t>
            </w:r>
            <w:r w:rsidR="0098687F" w:rsidRPr="00E26737">
              <w:rPr>
                <w:sz w:val="22"/>
                <w:szCs w:val="22"/>
                <w:lang w:val="en-GB"/>
              </w:rPr>
              <w:t>)</w:t>
            </w:r>
          </w:p>
        </w:tc>
        <w:tc>
          <w:tcPr>
            <w:tcW w:w="709" w:type="dxa"/>
            <w:vAlign w:val="center"/>
          </w:tcPr>
          <w:p w14:paraId="74AB29E2" w14:textId="0FDFA965" w:rsidR="0098687F" w:rsidRPr="00E26737" w:rsidRDefault="0098687F" w:rsidP="0098687F">
            <w:pPr>
              <w:tabs>
                <w:tab w:val="left" w:pos="851"/>
              </w:tabs>
              <w:jc w:val="center"/>
              <w:rPr>
                <w:sz w:val="22"/>
                <w:szCs w:val="22"/>
                <w:lang w:val="en-GB"/>
              </w:rPr>
            </w:pPr>
            <w:r w:rsidRPr="00E26737">
              <w:rPr>
                <w:sz w:val="22"/>
                <w:szCs w:val="22"/>
                <w:lang w:val="en-GB"/>
              </w:rPr>
              <w:t>1</w:t>
            </w:r>
          </w:p>
        </w:tc>
        <w:tc>
          <w:tcPr>
            <w:tcW w:w="708" w:type="dxa"/>
            <w:vAlign w:val="center"/>
          </w:tcPr>
          <w:p w14:paraId="6572B43E" w14:textId="12723AB8" w:rsidR="0098687F" w:rsidRPr="00E26737" w:rsidRDefault="0098687F" w:rsidP="0098687F">
            <w:pPr>
              <w:tabs>
                <w:tab w:val="left" w:pos="851"/>
              </w:tabs>
              <w:jc w:val="center"/>
              <w:rPr>
                <w:sz w:val="22"/>
                <w:szCs w:val="22"/>
                <w:lang w:val="en-GB"/>
              </w:rPr>
            </w:pPr>
            <w:r w:rsidRPr="00E26737">
              <w:rPr>
                <w:sz w:val="22"/>
                <w:szCs w:val="22"/>
                <w:lang w:val="en-GB"/>
              </w:rPr>
              <w:t>2</w:t>
            </w:r>
          </w:p>
        </w:tc>
        <w:tc>
          <w:tcPr>
            <w:tcW w:w="709" w:type="dxa"/>
            <w:vAlign w:val="center"/>
          </w:tcPr>
          <w:p w14:paraId="7C799326" w14:textId="25491A3A" w:rsidR="0098687F" w:rsidRPr="00E26737" w:rsidRDefault="0098687F" w:rsidP="0098687F">
            <w:pPr>
              <w:tabs>
                <w:tab w:val="left" w:pos="851"/>
              </w:tabs>
              <w:jc w:val="center"/>
              <w:rPr>
                <w:sz w:val="22"/>
                <w:szCs w:val="22"/>
                <w:lang w:val="en-GB"/>
              </w:rPr>
            </w:pPr>
            <w:r w:rsidRPr="00E26737">
              <w:rPr>
                <w:sz w:val="22"/>
                <w:szCs w:val="22"/>
                <w:lang w:val="en-GB"/>
              </w:rPr>
              <w:t>3</w:t>
            </w:r>
          </w:p>
        </w:tc>
        <w:tc>
          <w:tcPr>
            <w:tcW w:w="709" w:type="dxa"/>
            <w:vAlign w:val="center"/>
          </w:tcPr>
          <w:p w14:paraId="5F0F16D5" w14:textId="007FDD98" w:rsidR="0098687F" w:rsidRPr="00E26737" w:rsidRDefault="0098687F" w:rsidP="0098687F">
            <w:pPr>
              <w:tabs>
                <w:tab w:val="left" w:pos="851"/>
              </w:tabs>
              <w:jc w:val="center"/>
              <w:rPr>
                <w:sz w:val="22"/>
                <w:szCs w:val="22"/>
                <w:lang w:val="en-GB"/>
              </w:rPr>
            </w:pPr>
            <w:r w:rsidRPr="00E26737">
              <w:rPr>
                <w:sz w:val="22"/>
                <w:szCs w:val="22"/>
                <w:lang w:val="en-GB"/>
              </w:rPr>
              <w:t>4</w:t>
            </w:r>
          </w:p>
        </w:tc>
        <w:tc>
          <w:tcPr>
            <w:tcW w:w="709" w:type="dxa"/>
            <w:vAlign w:val="center"/>
          </w:tcPr>
          <w:p w14:paraId="60EBD74C" w14:textId="4464BE60" w:rsidR="0098687F" w:rsidRPr="00E26737" w:rsidRDefault="0098687F" w:rsidP="0098687F">
            <w:pPr>
              <w:tabs>
                <w:tab w:val="left" w:pos="851"/>
              </w:tabs>
              <w:jc w:val="center"/>
              <w:rPr>
                <w:sz w:val="22"/>
                <w:szCs w:val="22"/>
                <w:lang w:val="en-GB"/>
              </w:rPr>
            </w:pPr>
            <w:r w:rsidRPr="00E26737">
              <w:rPr>
                <w:sz w:val="22"/>
                <w:szCs w:val="22"/>
                <w:lang w:val="en-GB"/>
              </w:rPr>
              <w:t>5</w:t>
            </w:r>
          </w:p>
        </w:tc>
        <w:tc>
          <w:tcPr>
            <w:tcW w:w="708" w:type="dxa"/>
            <w:vAlign w:val="center"/>
          </w:tcPr>
          <w:p w14:paraId="52AF6A5B" w14:textId="67E83E84" w:rsidR="0098687F" w:rsidRPr="00E26737" w:rsidRDefault="0098687F" w:rsidP="0098687F">
            <w:pPr>
              <w:tabs>
                <w:tab w:val="left" w:pos="851"/>
              </w:tabs>
              <w:jc w:val="center"/>
              <w:rPr>
                <w:sz w:val="22"/>
                <w:szCs w:val="22"/>
                <w:lang w:val="en-GB"/>
              </w:rPr>
            </w:pPr>
            <w:r w:rsidRPr="00E26737">
              <w:rPr>
                <w:sz w:val="22"/>
                <w:szCs w:val="22"/>
                <w:lang w:val="en-GB"/>
              </w:rPr>
              <w:t>6</w:t>
            </w:r>
          </w:p>
        </w:tc>
        <w:tc>
          <w:tcPr>
            <w:tcW w:w="709" w:type="dxa"/>
            <w:vAlign w:val="center"/>
          </w:tcPr>
          <w:p w14:paraId="2E90068B" w14:textId="53B34ADC" w:rsidR="0098687F" w:rsidRPr="00E26737" w:rsidRDefault="0098687F" w:rsidP="0098687F">
            <w:pPr>
              <w:tabs>
                <w:tab w:val="left" w:pos="851"/>
              </w:tabs>
              <w:jc w:val="center"/>
              <w:rPr>
                <w:sz w:val="22"/>
                <w:szCs w:val="22"/>
                <w:lang w:val="en-GB"/>
              </w:rPr>
            </w:pPr>
            <w:r w:rsidRPr="00E26737">
              <w:rPr>
                <w:sz w:val="22"/>
                <w:szCs w:val="22"/>
                <w:lang w:val="en-GB"/>
              </w:rPr>
              <w:t>7</w:t>
            </w:r>
          </w:p>
        </w:tc>
        <w:tc>
          <w:tcPr>
            <w:tcW w:w="709" w:type="dxa"/>
            <w:vAlign w:val="center"/>
          </w:tcPr>
          <w:p w14:paraId="6657C209" w14:textId="204BABE5" w:rsidR="0098687F" w:rsidRPr="00E26737" w:rsidRDefault="0098687F" w:rsidP="0098687F">
            <w:pPr>
              <w:tabs>
                <w:tab w:val="left" w:pos="851"/>
              </w:tabs>
              <w:jc w:val="center"/>
              <w:rPr>
                <w:sz w:val="22"/>
                <w:szCs w:val="22"/>
                <w:lang w:val="en-GB"/>
              </w:rPr>
            </w:pPr>
            <w:r w:rsidRPr="00E26737">
              <w:rPr>
                <w:sz w:val="22"/>
                <w:szCs w:val="22"/>
                <w:lang w:val="en-GB"/>
              </w:rPr>
              <w:t>8</w:t>
            </w:r>
          </w:p>
        </w:tc>
      </w:tr>
      <w:tr w:rsidR="0098687F" w:rsidRPr="00E26737" w14:paraId="4774F3B6" w14:textId="77777777" w:rsidTr="00E26737">
        <w:tc>
          <w:tcPr>
            <w:tcW w:w="3119" w:type="dxa"/>
            <w:vAlign w:val="center"/>
          </w:tcPr>
          <w:p w14:paraId="6E1ADAC6" w14:textId="536FFB68" w:rsidR="0098687F" w:rsidRPr="00E26737" w:rsidRDefault="000A5D41" w:rsidP="007A7FD4">
            <w:pPr>
              <w:tabs>
                <w:tab w:val="left" w:pos="851"/>
              </w:tabs>
              <w:rPr>
                <w:sz w:val="22"/>
                <w:szCs w:val="22"/>
                <w:lang w:val="en-GB"/>
              </w:rPr>
            </w:pPr>
            <w:r w:rsidRPr="00E26737">
              <w:rPr>
                <w:sz w:val="22"/>
                <w:szCs w:val="22"/>
                <w:lang w:val="en-GB"/>
              </w:rPr>
              <w:t>Maximum number of persons</w:t>
            </w:r>
            <w:r w:rsidR="0098687F" w:rsidRPr="00E26737">
              <w:rPr>
                <w:sz w:val="22"/>
                <w:szCs w:val="22"/>
                <w:lang w:val="en-GB"/>
              </w:rPr>
              <w:t xml:space="preserve"> </w:t>
            </w:r>
            <w:r w:rsidR="0098687F" w:rsidRPr="00E26737">
              <w:rPr>
                <w:spacing w:val="20"/>
                <w:sz w:val="22"/>
                <w:szCs w:val="22"/>
                <w:lang w:val="en-GB"/>
              </w:rPr>
              <w:t>(</w:t>
            </w:r>
            <w:r w:rsidR="0098687F" w:rsidRPr="00E26737">
              <w:rPr>
                <w:rFonts w:ascii="Garamond Premr Pro It" w:hAnsi="Garamond Premr Pro It"/>
                <w:spacing w:val="20"/>
                <w:sz w:val="22"/>
                <w:szCs w:val="22"/>
                <w:lang w:val="en-GB"/>
              </w:rPr>
              <w:t>p</w:t>
            </w:r>
            <w:r w:rsidR="0098687F" w:rsidRPr="00E26737">
              <w:rPr>
                <w:sz w:val="22"/>
                <w:szCs w:val="22"/>
                <w:lang w:val="en-GB"/>
              </w:rPr>
              <w:t>)</w:t>
            </w:r>
          </w:p>
        </w:tc>
        <w:tc>
          <w:tcPr>
            <w:tcW w:w="709" w:type="dxa"/>
            <w:vAlign w:val="center"/>
          </w:tcPr>
          <w:p w14:paraId="1747C21D" w14:textId="120E3F18" w:rsidR="0098687F" w:rsidRPr="00E26737" w:rsidRDefault="0098687F" w:rsidP="0098687F">
            <w:pPr>
              <w:tabs>
                <w:tab w:val="left" w:pos="851"/>
              </w:tabs>
              <w:jc w:val="center"/>
              <w:rPr>
                <w:sz w:val="22"/>
                <w:szCs w:val="22"/>
                <w:lang w:val="en-GB"/>
              </w:rPr>
            </w:pPr>
            <w:r w:rsidRPr="00E26737">
              <w:rPr>
                <w:sz w:val="22"/>
                <w:szCs w:val="22"/>
                <w:lang w:val="en-GB"/>
              </w:rPr>
              <w:t>3</w:t>
            </w:r>
          </w:p>
        </w:tc>
        <w:tc>
          <w:tcPr>
            <w:tcW w:w="708" w:type="dxa"/>
            <w:vAlign w:val="center"/>
          </w:tcPr>
          <w:p w14:paraId="36EE8078" w14:textId="77777777" w:rsidR="0098687F" w:rsidRPr="00E26737" w:rsidRDefault="0098687F" w:rsidP="0098687F">
            <w:pPr>
              <w:tabs>
                <w:tab w:val="left" w:pos="851"/>
              </w:tabs>
              <w:jc w:val="center"/>
              <w:rPr>
                <w:sz w:val="22"/>
                <w:szCs w:val="22"/>
                <w:lang w:val="en-GB"/>
              </w:rPr>
            </w:pPr>
          </w:p>
        </w:tc>
        <w:tc>
          <w:tcPr>
            <w:tcW w:w="709" w:type="dxa"/>
            <w:vAlign w:val="center"/>
          </w:tcPr>
          <w:p w14:paraId="76C33C54" w14:textId="77777777" w:rsidR="0098687F" w:rsidRPr="00E26737" w:rsidRDefault="0098687F" w:rsidP="0098687F">
            <w:pPr>
              <w:tabs>
                <w:tab w:val="left" w:pos="851"/>
              </w:tabs>
              <w:jc w:val="center"/>
              <w:rPr>
                <w:sz w:val="22"/>
                <w:szCs w:val="22"/>
                <w:lang w:val="en-GB"/>
              </w:rPr>
            </w:pPr>
          </w:p>
        </w:tc>
        <w:tc>
          <w:tcPr>
            <w:tcW w:w="709" w:type="dxa"/>
            <w:vAlign w:val="center"/>
          </w:tcPr>
          <w:p w14:paraId="3AEE6052" w14:textId="77777777" w:rsidR="0098687F" w:rsidRPr="00E26737" w:rsidRDefault="0098687F" w:rsidP="0098687F">
            <w:pPr>
              <w:tabs>
                <w:tab w:val="left" w:pos="851"/>
              </w:tabs>
              <w:jc w:val="center"/>
              <w:rPr>
                <w:sz w:val="22"/>
                <w:szCs w:val="22"/>
                <w:lang w:val="en-GB"/>
              </w:rPr>
            </w:pPr>
          </w:p>
        </w:tc>
        <w:tc>
          <w:tcPr>
            <w:tcW w:w="709" w:type="dxa"/>
            <w:vAlign w:val="center"/>
          </w:tcPr>
          <w:p w14:paraId="65F202BA" w14:textId="77777777" w:rsidR="0098687F" w:rsidRPr="00E26737" w:rsidRDefault="0098687F" w:rsidP="0098687F">
            <w:pPr>
              <w:tabs>
                <w:tab w:val="left" w:pos="851"/>
              </w:tabs>
              <w:jc w:val="center"/>
              <w:rPr>
                <w:sz w:val="22"/>
                <w:szCs w:val="22"/>
                <w:lang w:val="en-GB"/>
              </w:rPr>
            </w:pPr>
          </w:p>
        </w:tc>
        <w:tc>
          <w:tcPr>
            <w:tcW w:w="708" w:type="dxa"/>
            <w:vAlign w:val="center"/>
          </w:tcPr>
          <w:p w14:paraId="105F8AB7" w14:textId="77777777" w:rsidR="0098687F" w:rsidRPr="00E26737" w:rsidRDefault="0098687F" w:rsidP="0098687F">
            <w:pPr>
              <w:tabs>
                <w:tab w:val="left" w:pos="851"/>
              </w:tabs>
              <w:jc w:val="center"/>
              <w:rPr>
                <w:sz w:val="22"/>
                <w:szCs w:val="22"/>
                <w:lang w:val="en-GB"/>
              </w:rPr>
            </w:pPr>
          </w:p>
        </w:tc>
        <w:tc>
          <w:tcPr>
            <w:tcW w:w="709" w:type="dxa"/>
            <w:vAlign w:val="center"/>
          </w:tcPr>
          <w:p w14:paraId="3C594C99" w14:textId="77777777" w:rsidR="0098687F" w:rsidRPr="00E26737" w:rsidRDefault="0098687F" w:rsidP="0098687F">
            <w:pPr>
              <w:tabs>
                <w:tab w:val="left" w:pos="851"/>
              </w:tabs>
              <w:jc w:val="center"/>
              <w:rPr>
                <w:sz w:val="22"/>
                <w:szCs w:val="22"/>
                <w:lang w:val="en-GB"/>
              </w:rPr>
            </w:pPr>
          </w:p>
        </w:tc>
        <w:tc>
          <w:tcPr>
            <w:tcW w:w="709" w:type="dxa"/>
            <w:vAlign w:val="center"/>
          </w:tcPr>
          <w:p w14:paraId="48DC5350" w14:textId="77777777" w:rsidR="0098687F" w:rsidRPr="00E26737" w:rsidRDefault="0098687F" w:rsidP="0098687F">
            <w:pPr>
              <w:tabs>
                <w:tab w:val="left" w:pos="851"/>
              </w:tabs>
              <w:jc w:val="center"/>
              <w:rPr>
                <w:sz w:val="22"/>
                <w:szCs w:val="22"/>
                <w:lang w:val="en-GB"/>
              </w:rPr>
            </w:pPr>
          </w:p>
        </w:tc>
      </w:tr>
    </w:tbl>
    <w:p w14:paraId="2730B366" w14:textId="77777777" w:rsidR="00453A92" w:rsidRPr="00E26737" w:rsidRDefault="00453A92" w:rsidP="00453A92">
      <w:pPr>
        <w:tabs>
          <w:tab w:val="left" w:pos="851"/>
        </w:tabs>
        <w:ind w:left="567" w:hanging="567"/>
        <w:rPr>
          <w:sz w:val="20"/>
          <w:lang w:val="en-GB"/>
        </w:rPr>
      </w:pPr>
    </w:p>
    <w:p w14:paraId="5792BD77" w14:textId="1BD2F473" w:rsidR="003D7CCB" w:rsidRPr="00E26737" w:rsidRDefault="00D551A1" w:rsidP="007A7FD4">
      <w:pPr>
        <w:tabs>
          <w:tab w:val="left" w:pos="851"/>
        </w:tabs>
        <w:ind w:left="567" w:hanging="567"/>
        <w:rPr>
          <w:rFonts w:eastAsia="ＭＳ 明朝"/>
          <w:lang w:val="en-GB"/>
        </w:rPr>
      </w:pPr>
      <w:r w:rsidRPr="00E26737">
        <w:rPr>
          <w:rFonts w:eastAsia="ＭＳ 明朝"/>
          <w:color w:val="993300"/>
          <w:lang w:val="en-GB"/>
        </w:rPr>
        <w:sym w:font="Wingdings 3" w:char="F0C6"/>
      </w:r>
      <w:r w:rsidR="003D7CCB" w:rsidRPr="00E26737">
        <w:rPr>
          <w:rFonts w:eastAsia="MS Mincho"/>
          <w:color w:val="993300"/>
          <w:lang w:val="en-GB"/>
        </w:rPr>
        <w:tab/>
      </w:r>
      <w:r w:rsidR="000A5D41" w:rsidRPr="00E26737">
        <w:rPr>
          <w:rFonts w:eastAsia="ＭＳ 明朝"/>
          <w:lang w:val="en-GB"/>
        </w:rPr>
        <w:t xml:space="preserve">What is the </w:t>
      </w:r>
      <w:r w:rsidR="000A5D41" w:rsidRPr="00E26737">
        <w:rPr>
          <w:rFonts w:ascii="Garamond Premr Pro It" w:eastAsia="ＭＳ 明朝" w:hAnsi="Garamond Premr Pro It"/>
          <w:lang w:val="en-GB"/>
        </w:rPr>
        <w:t>maximum</w:t>
      </w:r>
      <w:r w:rsidR="000A5D41" w:rsidRPr="00E26737">
        <w:rPr>
          <w:rFonts w:eastAsia="ＭＳ 明朝"/>
          <w:lang w:val="en-GB"/>
        </w:rPr>
        <w:t xml:space="preserve"> number of persons that can be seated if we place together </w:t>
      </w:r>
      <w:r w:rsidR="000A5D41" w:rsidRPr="00E26737">
        <w:rPr>
          <w:rFonts w:ascii="Garamond Premr Pro It" w:eastAsia="ＭＳ 明朝" w:hAnsi="Garamond Premr Pro It"/>
          <w:lang w:val="en-GB"/>
        </w:rPr>
        <w:t>n</w:t>
      </w:r>
      <w:r w:rsidR="000A5D41" w:rsidRPr="00E26737">
        <w:rPr>
          <w:rFonts w:eastAsia="ＭＳ 明朝"/>
          <w:lang w:val="en-GB"/>
        </w:rPr>
        <w:t xml:space="preserve"> triangular tables? Describe this with words or a formula.</w:t>
      </w:r>
    </w:p>
    <w:p w14:paraId="125F257A" w14:textId="77777777" w:rsidR="00453A92" w:rsidRPr="00E26737" w:rsidRDefault="00453A92" w:rsidP="00453A92">
      <w:pPr>
        <w:tabs>
          <w:tab w:val="left" w:pos="851"/>
        </w:tabs>
        <w:ind w:left="567" w:hanging="567"/>
        <w:rPr>
          <w:sz w:val="20"/>
          <w:lang w:val="en-GB"/>
        </w:rPr>
      </w:pPr>
    </w:p>
    <w:p w14:paraId="3CE658DF" w14:textId="08F1D0B0" w:rsidR="0098687F" w:rsidRPr="00E26737" w:rsidRDefault="005C5B0C" w:rsidP="007A7FD4">
      <w:pPr>
        <w:tabs>
          <w:tab w:val="left" w:pos="851"/>
        </w:tabs>
        <w:ind w:left="567" w:hanging="567"/>
        <w:rPr>
          <w:rFonts w:ascii="Garamond Premr Pro Smbd" w:eastAsia="ＭＳ 明朝" w:hAnsi="Garamond Premr Pro Smbd"/>
          <w:lang w:val="en-GB"/>
        </w:rPr>
      </w:pPr>
      <w:r w:rsidRPr="00E26737">
        <w:rPr>
          <w:rFonts w:eastAsia="ＭＳ 明朝"/>
          <w:noProof/>
        </w:rPr>
        <mc:AlternateContent>
          <mc:Choice Requires="wpg">
            <w:drawing>
              <wp:anchor distT="0" distB="0" distL="114300" distR="114300" simplePos="0" relativeHeight="251661312" behindDoc="0" locked="0" layoutInCell="1" allowOverlap="1" wp14:anchorId="263C7D39" wp14:editId="47732FE8">
                <wp:simplePos x="0" y="0"/>
                <wp:positionH relativeFrom="column">
                  <wp:posOffset>4441190</wp:posOffset>
                </wp:positionH>
                <wp:positionV relativeFrom="paragraph">
                  <wp:posOffset>54610</wp:posOffset>
                </wp:positionV>
                <wp:extent cx="883285" cy="965835"/>
                <wp:effectExtent l="0" t="0" r="31115" b="24765"/>
                <wp:wrapNone/>
                <wp:docPr id="5"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3285" cy="965835"/>
                          <a:chOff x="8710" y="10000"/>
                          <a:chExt cx="1391" cy="1521"/>
                        </a:xfrm>
                      </wpg:grpSpPr>
                      <wps:wsp>
                        <wps:cNvPr id="6" name="Freeform 36"/>
                        <wps:cNvSpPr>
                          <a:spLocks/>
                        </wps:cNvSpPr>
                        <wps:spPr bwMode="auto">
                          <a:xfrm>
                            <a:off x="8794" y="10143"/>
                            <a:ext cx="709" cy="618"/>
                          </a:xfrm>
                          <a:custGeom>
                            <a:avLst/>
                            <a:gdLst>
                              <a:gd name="T0" fmla="*/ 177 w 709"/>
                              <a:gd name="T1" fmla="*/ 0 h 618"/>
                              <a:gd name="T2" fmla="*/ 0 w 709"/>
                              <a:gd name="T3" fmla="*/ 306 h 618"/>
                              <a:gd name="T4" fmla="*/ 177 w 709"/>
                              <a:gd name="T5" fmla="*/ 618 h 618"/>
                              <a:gd name="T6" fmla="*/ 531 w 709"/>
                              <a:gd name="T7" fmla="*/ 618 h 618"/>
                              <a:gd name="T8" fmla="*/ 709 w 709"/>
                              <a:gd name="T9" fmla="*/ 306 h 618"/>
                              <a:gd name="T10" fmla="*/ 531 w 709"/>
                              <a:gd name="T11" fmla="*/ 0 h 618"/>
                              <a:gd name="T12" fmla="*/ 177 w 709"/>
                              <a:gd name="T13" fmla="*/ 0 h 618"/>
                            </a:gdLst>
                            <a:ahLst/>
                            <a:cxnLst>
                              <a:cxn ang="0">
                                <a:pos x="T0" y="T1"/>
                              </a:cxn>
                              <a:cxn ang="0">
                                <a:pos x="T2" y="T3"/>
                              </a:cxn>
                              <a:cxn ang="0">
                                <a:pos x="T4" y="T5"/>
                              </a:cxn>
                              <a:cxn ang="0">
                                <a:pos x="T6" y="T7"/>
                              </a:cxn>
                              <a:cxn ang="0">
                                <a:pos x="T8" y="T9"/>
                              </a:cxn>
                              <a:cxn ang="0">
                                <a:pos x="T10" y="T11"/>
                              </a:cxn>
                              <a:cxn ang="0">
                                <a:pos x="T12" y="T13"/>
                              </a:cxn>
                            </a:cxnLst>
                            <a:rect l="0" t="0" r="r" b="b"/>
                            <a:pathLst>
                              <a:path w="709" h="618">
                                <a:moveTo>
                                  <a:pt x="177" y="0"/>
                                </a:moveTo>
                                <a:lnTo>
                                  <a:pt x="0" y="306"/>
                                </a:lnTo>
                                <a:lnTo>
                                  <a:pt x="177" y="618"/>
                                </a:lnTo>
                                <a:lnTo>
                                  <a:pt x="531" y="618"/>
                                </a:lnTo>
                                <a:lnTo>
                                  <a:pt x="709" y="306"/>
                                </a:lnTo>
                                <a:lnTo>
                                  <a:pt x="531" y="0"/>
                                </a:lnTo>
                                <a:lnTo>
                                  <a:pt x="177" y="0"/>
                                </a:lnTo>
                                <a:close/>
                              </a:path>
                            </a:pathLst>
                          </a:custGeom>
                          <a:solidFill>
                            <a:srgbClr val="DFDFDF"/>
                          </a:solidFill>
                          <a:ln w="8890">
                            <a:solidFill>
                              <a:srgbClr val="000000"/>
                            </a:solidFill>
                            <a:prstDash val="solid"/>
                            <a:round/>
                            <a:headEnd/>
                            <a:tailEnd/>
                          </a:ln>
                        </wps:spPr>
                        <wps:bodyPr rot="0" vert="horz" wrap="square" lIns="91440" tIns="45720" rIns="91440" bIns="45720" anchor="t" anchorCtr="0" upright="1">
                          <a:noAutofit/>
                        </wps:bodyPr>
                      </wps:wsp>
                      <wps:wsp>
                        <wps:cNvPr id="9" name="Freeform 37"/>
                        <wps:cNvSpPr>
                          <a:spLocks/>
                        </wps:cNvSpPr>
                        <wps:spPr bwMode="auto">
                          <a:xfrm>
                            <a:off x="9320" y="10444"/>
                            <a:ext cx="709" cy="618"/>
                          </a:xfrm>
                          <a:custGeom>
                            <a:avLst/>
                            <a:gdLst>
                              <a:gd name="T0" fmla="*/ 177 w 709"/>
                              <a:gd name="T1" fmla="*/ 0 h 618"/>
                              <a:gd name="T2" fmla="*/ 0 w 709"/>
                              <a:gd name="T3" fmla="*/ 311 h 618"/>
                              <a:gd name="T4" fmla="*/ 177 w 709"/>
                              <a:gd name="T5" fmla="*/ 618 h 618"/>
                              <a:gd name="T6" fmla="*/ 532 w 709"/>
                              <a:gd name="T7" fmla="*/ 618 h 618"/>
                              <a:gd name="T8" fmla="*/ 709 w 709"/>
                              <a:gd name="T9" fmla="*/ 311 h 618"/>
                              <a:gd name="T10" fmla="*/ 532 w 709"/>
                              <a:gd name="T11" fmla="*/ 0 h 618"/>
                              <a:gd name="T12" fmla="*/ 177 w 709"/>
                              <a:gd name="T13" fmla="*/ 0 h 618"/>
                            </a:gdLst>
                            <a:ahLst/>
                            <a:cxnLst>
                              <a:cxn ang="0">
                                <a:pos x="T0" y="T1"/>
                              </a:cxn>
                              <a:cxn ang="0">
                                <a:pos x="T2" y="T3"/>
                              </a:cxn>
                              <a:cxn ang="0">
                                <a:pos x="T4" y="T5"/>
                              </a:cxn>
                              <a:cxn ang="0">
                                <a:pos x="T6" y="T7"/>
                              </a:cxn>
                              <a:cxn ang="0">
                                <a:pos x="T8" y="T9"/>
                              </a:cxn>
                              <a:cxn ang="0">
                                <a:pos x="T10" y="T11"/>
                              </a:cxn>
                              <a:cxn ang="0">
                                <a:pos x="T12" y="T13"/>
                              </a:cxn>
                            </a:cxnLst>
                            <a:rect l="0" t="0" r="r" b="b"/>
                            <a:pathLst>
                              <a:path w="709" h="618">
                                <a:moveTo>
                                  <a:pt x="177" y="0"/>
                                </a:moveTo>
                                <a:lnTo>
                                  <a:pt x="0" y="311"/>
                                </a:lnTo>
                                <a:lnTo>
                                  <a:pt x="177" y="618"/>
                                </a:lnTo>
                                <a:lnTo>
                                  <a:pt x="532" y="618"/>
                                </a:lnTo>
                                <a:lnTo>
                                  <a:pt x="709" y="311"/>
                                </a:lnTo>
                                <a:lnTo>
                                  <a:pt x="532" y="0"/>
                                </a:lnTo>
                                <a:lnTo>
                                  <a:pt x="177" y="0"/>
                                </a:lnTo>
                                <a:close/>
                              </a:path>
                            </a:pathLst>
                          </a:custGeom>
                          <a:solidFill>
                            <a:srgbClr val="DFDFDF"/>
                          </a:solidFill>
                          <a:ln w="8890">
                            <a:solidFill>
                              <a:srgbClr val="000000"/>
                            </a:solidFill>
                            <a:prstDash val="solid"/>
                            <a:round/>
                            <a:headEnd/>
                            <a:tailEnd/>
                          </a:ln>
                        </wps:spPr>
                        <wps:bodyPr rot="0" vert="horz" wrap="square" lIns="91440" tIns="45720" rIns="91440" bIns="45720" anchor="t" anchorCtr="0" upright="1">
                          <a:noAutofit/>
                        </wps:bodyPr>
                      </wps:wsp>
                      <wps:wsp>
                        <wps:cNvPr id="10" name="Freeform 38"/>
                        <wps:cNvSpPr>
                          <a:spLocks/>
                        </wps:cNvSpPr>
                        <wps:spPr bwMode="auto">
                          <a:xfrm>
                            <a:off x="8794" y="10755"/>
                            <a:ext cx="709" cy="623"/>
                          </a:xfrm>
                          <a:custGeom>
                            <a:avLst/>
                            <a:gdLst>
                              <a:gd name="T0" fmla="*/ 177 w 709"/>
                              <a:gd name="T1" fmla="*/ 0 h 623"/>
                              <a:gd name="T2" fmla="*/ 0 w 709"/>
                              <a:gd name="T3" fmla="*/ 311 h 623"/>
                              <a:gd name="T4" fmla="*/ 177 w 709"/>
                              <a:gd name="T5" fmla="*/ 623 h 623"/>
                              <a:gd name="T6" fmla="*/ 531 w 709"/>
                              <a:gd name="T7" fmla="*/ 623 h 623"/>
                              <a:gd name="T8" fmla="*/ 709 w 709"/>
                              <a:gd name="T9" fmla="*/ 311 h 623"/>
                              <a:gd name="T10" fmla="*/ 531 w 709"/>
                              <a:gd name="T11" fmla="*/ 0 h 623"/>
                              <a:gd name="T12" fmla="*/ 177 w 709"/>
                              <a:gd name="T13" fmla="*/ 0 h 623"/>
                            </a:gdLst>
                            <a:ahLst/>
                            <a:cxnLst>
                              <a:cxn ang="0">
                                <a:pos x="T0" y="T1"/>
                              </a:cxn>
                              <a:cxn ang="0">
                                <a:pos x="T2" y="T3"/>
                              </a:cxn>
                              <a:cxn ang="0">
                                <a:pos x="T4" y="T5"/>
                              </a:cxn>
                              <a:cxn ang="0">
                                <a:pos x="T6" y="T7"/>
                              </a:cxn>
                              <a:cxn ang="0">
                                <a:pos x="T8" y="T9"/>
                              </a:cxn>
                              <a:cxn ang="0">
                                <a:pos x="T10" y="T11"/>
                              </a:cxn>
                              <a:cxn ang="0">
                                <a:pos x="T12" y="T13"/>
                              </a:cxn>
                            </a:cxnLst>
                            <a:rect l="0" t="0" r="r" b="b"/>
                            <a:pathLst>
                              <a:path w="709" h="623">
                                <a:moveTo>
                                  <a:pt x="177" y="0"/>
                                </a:moveTo>
                                <a:lnTo>
                                  <a:pt x="0" y="311"/>
                                </a:lnTo>
                                <a:lnTo>
                                  <a:pt x="177" y="623"/>
                                </a:lnTo>
                                <a:lnTo>
                                  <a:pt x="531" y="623"/>
                                </a:lnTo>
                                <a:lnTo>
                                  <a:pt x="709" y="311"/>
                                </a:lnTo>
                                <a:lnTo>
                                  <a:pt x="531" y="0"/>
                                </a:lnTo>
                                <a:lnTo>
                                  <a:pt x="177" y="0"/>
                                </a:lnTo>
                                <a:close/>
                              </a:path>
                            </a:pathLst>
                          </a:custGeom>
                          <a:solidFill>
                            <a:srgbClr val="DFDFDF"/>
                          </a:solidFill>
                          <a:ln w="8890">
                            <a:solidFill>
                              <a:srgbClr val="000000"/>
                            </a:solidFill>
                            <a:prstDash val="solid"/>
                            <a:round/>
                            <a:headEnd/>
                            <a:tailEnd/>
                          </a:ln>
                        </wps:spPr>
                        <wps:bodyPr rot="0" vert="horz" wrap="square" lIns="91440" tIns="45720" rIns="91440" bIns="45720" anchor="t" anchorCtr="0" upright="1">
                          <a:noAutofit/>
                        </wps:bodyPr>
                      </wps:wsp>
                      <wps:wsp>
                        <wps:cNvPr id="11" name="Oval 141"/>
                        <wps:cNvSpPr>
                          <a:spLocks noChangeArrowheads="1"/>
                        </wps:cNvSpPr>
                        <wps:spPr bwMode="auto">
                          <a:xfrm>
                            <a:off x="9080" y="1000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 name="Oval 142"/>
                        <wps:cNvSpPr>
                          <a:spLocks noChangeArrowheads="1"/>
                        </wps:cNvSpPr>
                        <wps:spPr bwMode="auto">
                          <a:xfrm>
                            <a:off x="9450" y="10185"/>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 name="Oval 143"/>
                        <wps:cNvSpPr>
                          <a:spLocks noChangeArrowheads="1"/>
                        </wps:cNvSpPr>
                        <wps:spPr bwMode="auto">
                          <a:xfrm>
                            <a:off x="9640" y="1030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 name="Oval 144"/>
                        <wps:cNvSpPr>
                          <a:spLocks noChangeArrowheads="1"/>
                        </wps:cNvSpPr>
                        <wps:spPr bwMode="auto">
                          <a:xfrm>
                            <a:off x="8760" y="10185"/>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 name="Oval 145"/>
                        <wps:cNvSpPr>
                          <a:spLocks noChangeArrowheads="1"/>
                        </wps:cNvSpPr>
                        <wps:spPr bwMode="auto">
                          <a:xfrm>
                            <a:off x="8740" y="10565"/>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 name="Oval 146"/>
                        <wps:cNvSpPr>
                          <a:spLocks noChangeArrowheads="1"/>
                        </wps:cNvSpPr>
                        <wps:spPr bwMode="auto">
                          <a:xfrm>
                            <a:off x="8710" y="1088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 name="Oval 147"/>
                        <wps:cNvSpPr>
                          <a:spLocks noChangeArrowheads="1"/>
                        </wps:cNvSpPr>
                        <wps:spPr bwMode="auto">
                          <a:xfrm>
                            <a:off x="8770" y="1124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 name="Oval 149"/>
                        <wps:cNvSpPr>
                          <a:spLocks noChangeArrowheads="1"/>
                        </wps:cNvSpPr>
                        <wps:spPr bwMode="auto">
                          <a:xfrm>
                            <a:off x="9100" y="1143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 name="Oval 150"/>
                        <wps:cNvSpPr>
                          <a:spLocks noChangeArrowheads="1"/>
                        </wps:cNvSpPr>
                        <wps:spPr bwMode="auto">
                          <a:xfrm>
                            <a:off x="9450" y="1124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 name="Oval 151"/>
                        <wps:cNvSpPr>
                          <a:spLocks noChangeArrowheads="1"/>
                        </wps:cNvSpPr>
                        <wps:spPr bwMode="auto">
                          <a:xfrm>
                            <a:off x="9640" y="1111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1" name="Oval 152"/>
                        <wps:cNvSpPr>
                          <a:spLocks noChangeArrowheads="1"/>
                        </wps:cNvSpPr>
                        <wps:spPr bwMode="auto">
                          <a:xfrm>
                            <a:off x="9990" y="10890"/>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 name="Oval 153"/>
                        <wps:cNvSpPr>
                          <a:spLocks noChangeArrowheads="1"/>
                        </wps:cNvSpPr>
                        <wps:spPr bwMode="auto">
                          <a:xfrm>
                            <a:off x="10010" y="10555"/>
                            <a:ext cx="91" cy="91"/>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8" o:spid="_x0000_s1026" style="position:absolute;margin-left:349.7pt;margin-top:4.3pt;width:69.55pt;height:76.05pt;z-index:251661312" coordorigin="8710,10000" coordsize="1391,152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">
                <v:shape id="Freeform 36" o:spid="_x0000_s1027" style="position:absolute;left:8794;top:10143;width:709;height:618;visibility:visible;mso-wrap-style:square;v-text-anchor:top" coordsize="709,6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nkrQwAAA&#10;ANoAAAAPAAAAZHJzL2Rvd25yZXYueG1sRI9Bi8IwFITvgv8hPMGbpu7BXapRRHDxaNtFr8/m2Rab&#10;l5pE7f77zYLgcZiZb5jlujeteJDzjWUFs2kCgri0uuFKwU+xm3yB8AFZY2uZFPySh/VqOFhiqu2T&#10;M3rkoRIRwj5FBXUIXSqlL2sy6Ke2I47exTqDIUpXSe3wGeGmlR9JMpcGG44LNXa0ram85nej4Jzl&#10;NrsWxfHmOPncZmV1yr8PSo1H/WYBIlAf3uFXe68VzOH/SrwBcvU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mnkrQwAAAANoAAAAPAAAAAAAAAAAAAAAAAJcCAABkcnMvZG93bnJl&#10;di54bWxQSwUGAAAAAAQABAD1AAAAhAMAAAAA&#10;" path="m177,0l0,306,177,618,531,618,709,306,531,,177,0xe" fillcolor="#dfdfdf" strokeweight=".7pt">
                  <v:path arrowok="t" o:connecttype="custom" o:connectlocs="177,0;0,306;177,618;531,618;709,306;531,0;177,0" o:connectangles="0,0,0,0,0,0,0"/>
                </v:shape>
                <v:shape id="Freeform 37" o:spid="_x0000_s1028" style="position:absolute;left:9320;top:10444;width:709;height:618;visibility:visible;mso-wrap-style:square;v-text-anchor:top" coordsize="709,6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Ad6iwQAA&#10;ANoAAAAPAAAAZHJzL2Rvd25yZXYueG1sRI9Ba8JAFITvQv/D8gq9mU17qBpdpQgtHk0i9vqafSbB&#10;7Nt0d9X4711B8DjMzDfMYjWYTpzJ+daygvckBUFcWd1yrWBXfo+nIHxA1thZJgVX8rBavowWmGl7&#10;4ZzORahFhLDPUEETQp9J6auGDPrE9sTRO1hnMETpaqkdXiLcdPIjTT+lwZbjQoM9rRuqjsXJKPjL&#10;C5sfy3L/7zidrPOq/i1+tkq9vQ5fcxCBhvAMP9obrWAG9yvxBsjl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wHeosEAAADaAAAADwAAAAAAAAAAAAAAAACXAgAAZHJzL2Rvd25y&#10;ZXYueG1sUEsFBgAAAAAEAAQA9QAAAIUDAAAAAA==&#10;" path="m177,0l0,311,177,618,532,618,709,311,532,,177,0xe" fillcolor="#dfdfdf" strokeweight=".7pt">
                  <v:path arrowok="t" o:connecttype="custom" o:connectlocs="177,0;0,311;177,618;532,618;709,311;532,0;177,0" o:connectangles="0,0,0,0,0,0,0"/>
                </v:shape>
                <v:shape id="Freeform 38" o:spid="_x0000_s1029" style="position:absolute;left:8794;top:10755;width:709;height:623;visibility:visible;mso-wrap-style:square;v-text-anchor:top" coordsize="709,62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KT2WxgAA&#10;ANsAAAAPAAAAZHJzL2Rvd25yZXYueG1sRI9Ba8JAEIXvhf6HZQre6iZSxKauIorVQxG1LdTbkB2T&#10;YHY2ZFdN/n3nUOhthvfmvW+m887V6kZtqDwbSIcJKOLc24oLA1+f6+cJqBCRLdaeyUBPAeazx4cp&#10;Ztbf+UC3YyyUhHDI0EAZY5NpHfKSHIahb4hFO/vWYZS1LbRt8S7hrtajJBlrhxVLQ4kNLUvKL8er&#10;M2BfX7639IO7tD/0+9P7R3rerNbGDJ66xRuoSF38N/9db63gC738IgPo2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TKT2WxgAAANsAAAAPAAAAAAAAAAAAAAAAAJcCAABkcnMv&#10;ZG93bnJldi54bWxQSwUGAAAAAAQABAD1AAAAigMAAAAA&#10;" path="m177,0l0,311,177,623,531,623,709,311,531,,177,0xe" fillcolor="#dfdfdf" strokeweight=".7pt">
                  <v:path arrowok="t" o:connecttype="custom" o:connectlocs="177,0;0,311;177,623;531,623;709,311;531,0;177,0" o:connectangles="0,0,0,0,0,0,0"/>
                </v:shape>
                <v:oval id="Oval 141" o:spid="_x0000_s1030" style="position:absolute;left:9080;top:1000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FeOvwAA&#10;ANsAAAAPAAAAZHJzL2Rvd25yZXYueG1sRE9Ni8IwEL0L/ocwghfRtAuKVKNIwcXrdj3scbYZ22Iz&#10;KUm07b83C8Le5vE+Z38cTCue5HxjWUG6SkAQl1Y3XCm4fp+XWxA+IGtsLZOCkTwcD9PJHjNte/6i&#10;ZxEqEUPYZ6igDqHLpPRlTQb9ynbEkbtZZzBE6CqpHfYx3LTyI0k20mDDsaHGjvKaynvxMArcohvz&#10;8ZKf01/+LNb9Vv9srlqp+Ww47UAEGsK/+O2+6Dg/hb9f4gHy8AI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3YV46/AAAA2wAAAA8AAAAAAAAAAAAAAAAAlwIAAGRycy9kb3ducmV2&#10;LnhtbFBLBQYAAAAABAAEAPUAAACDAwAAAAA=&#10;" fillcolor="black"/>
                <v:oval id="Oval 142" o:spid="_x0000_s1031" style="position:absolute;left:9450;top:10185;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Csn5vwAA&#10;ANsAAAAPAAAAZHJzL2Rvd25yZXYueG1sRE9Ni8IwEL0L+x/CLHgRTRWU0jXKUlC8bvXgcWxm27LN&#10;pCTRtv/eLAje5vE+Z7sfTCse5HxjWcFykYAgLq1uuFJwOR/mKQgfkDW2lknBSB72u4/JFjNte/6h&#10;RxEqEUPYZ6igDqHLpPRlTQb9wnbEkfu1zmCI0FVSO+xjuGnlKkk20mDDsaHGjvKayr/ibhS4WTfm&#10;4yk/LG98LNZ9qq+bi1Zq+jl8f4EINIS3+OU+6Th/Bf+/xAPk7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0Kyfm/AAAA2wAAAA8AAAAAAAAAAAAAAAAAlwIAAGRycy9kb3ducmV2&#10;LnhtbFBLBQYAAAAABAAEAPUAAACDAwAAAAA=&#10;" fillcolor="black"/>
                <v:oval id="Oval 143" o:spid="_x0000_s1032" style="position:absolute;left:9640;top:1030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RmxivwAA&#10;ANsAAAAPAAAAZHJzL2Rvd25yZXYueG1sRE9Ni8IwEL0L+x/CCF5EU11WpGuUpaB43a4Hj2Mz2xab&#10;SUmibf+9EQRv83ifs9n1phF3cr62rGAxT0AQF1bXXCo4/e1naxA+IGtsLJOCgTzsth+jDabadvxL&#10;9zyUIoawT1FBFUKbSumLigz6uW2JI/dvncEQoSuldtjFcNPIZZKspMGaY0OFLWUVFdf8ZhS4aTtk&#10;wzHbLy58yL+6tT6vTlqpybj/+QYRqA9v8ct91HH+Jzx/iQfI7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CJGbGK/AAAA2wAAAA8AAAAAAAAAAAAAAAAAlwIAAGRycy9kb3ducmV2&#10;LnhtbFBLBQYAAAAABAAEAPUAAACDAwAAAAA=&#10;" fillcolor="black"/>
                <v:oval id="Oval 144" o:spid="_x0000_s1033" style="position:absolute;left:8760;top:10185;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r/QWvwAA&#10;ANsAAAAPAAAAZHJzL2Rvd25yZXYueG1sRE9Ni8IwEL0L+x/CCF5EU2VXpGuUpaB43a4Hj2Mz2xab&#10;SUmibf+9EQRv83ifs9n1phF3cr62rGAxT0AQF1bXXCo4/e1naxA+IGtsLJOCgTzsth+jDabadvxL&#10;9zyUIoawT1FBFUKbSumLigz6uW2JI/dvncEQoSuldtjFcNPIZZKspMGaY0OFLWUVFdf8ZhS4aTtk&#10;wzHbLy58yL+6tT6vTlqpybj/+QYRqA9v8ct91HH+Jzx/iQfI7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K2v9Ba/AAAA2wAAAA8AAAAAAAAAAAAAAAAAlwIAAGRycy9kb3ducmV2&#10;LnhtbFBLBQYAAAAABAAEAPUAAACDAwAAAAA=&#10;" fillcolor="black"/>
                <v:oval id="Oval 145" o:spid="_x0000_s1034" style="position:absolute;left:8740;top:10565;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41GNvwAA&#10;ANsAAAAPAAAAZHJzL2Rvd25yZXYueG1sRE9Ni8IwEL0v+B/CCF4WTRUUqUaRguLVrgePYzO2xWZS&#10;kmjbf28WFvY2j/c5231vGvEm52vLCuazBARxYXXNpYLrz3G6BuEDssbGMikYyMN+N/raYqptxxd6&#10;56EUMYR9igqqENpUSl9UZNDPbEscuYd1BkOErpTaYRfDTSMXSbKSBmuODRW2lFVUPPOXUeC+2yEb&#10;ztlxfudTvuzW+ra6aqUm4/6wARGoD//iP/dZx/lL+P0lHiB3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LjUY2/AAAA2wAAAA8AAAAAAAAAAAAAAAAAlwIAAGRycy9kb3ducmV2&#10;LnhtbFBLBQYAAAAABAAEAPUAAACDAwAAAAA=&#10;" fillcolor="black"/>
                <v:oval id="Oval 146" o:spid="_x0000_s1035" style="position:absolute;left:8710;top:1088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Mc/6vwAA&#10;ANsAAAAPAAAAZHJzL2Rvd25yZXYueG1sRE9Ni8IwEL0L/ocwC3sRTRUsUo2yFBSvWz3scbYZ22Iz&#10;KUm07b/fLAje5vE+Z3cYTCue5HxjWcFykYAgLq1uuFJwvRznGxA+IGtsLZOCkTwc9tPJDjNte/6m&#10;ZxEqEUPYZ6igDqHLpPRlTQb9wnbEkbtZZzBE6CqpHfYx3LRylSSpNNhwbKixo7ym8l48jAI368Z8&#10;POfH5S+finW/0T/pVSv1+TF8bUEEGsJb/HKfdZyfwv8v8QC5/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Ixz/q/AAAA2wAAAA8AAAAAAAAAAAAAAAAAlwIAAGRycy9kb3ducmV2&#10;LnhtbFBLBQYAAAAABAAEAPUAAACDAwAAAAA=&#10;" fillcolor="black"/>
                <v:oval id="Oval 147" o:spid="_x0000_s1036" style="position:absolute;left:8770;top:1124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fWphvwAA&#10;ANsAAAAPAAAAZHJzL2Rvd25yZXYueG1sRE9Ni8IwEL0L/ocwghfR1IV1pRpFCi5et3rwONuMbbGZ&#10;lCTa9t+bhQVv83ifs933phFPcr62rGC5SEAQF1bXXCq4nI/zNQgfkDU2lknBQB72u/Foi6m2Hf/Q&#10;Mw+liCHsU1RQhdCmUvqiIoN+YVviyN2sMxgidKXUDrsYbhr5kSQrabDm2FBhS1lFxT1/GAVu1g7Z&#10;cMqOy1/+zj+7tb6uLlqp6aQ/bEAE6sNb/O8+6Tj/C/5+iQfI3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19amG/AAAA2wAAAA8AAAAAAAAAAAAAAAAAlwIAAGRycy9kb3ducmV2&#10;LnhtbFBLBQYAAAAABAAEAPUAAACDAwAAAAA=&#10;" fillcolor="black"/>
                <v:oval id="Oval 149" o:spid="_x0000_s1037" style="position:absolute;left:9100;top:1143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4v4TwwAA&#10;ANsAAAAPAAAAZHJzL2Rvd25yZXYueG1sRI9Ba8MwDIXvg/0Ho8EuY3E6aClZnTICHb027aFHLdaS&#10;sFgOttck/746DHaTeE/vfdrtZzeoG4XYezawynJQxI23PbcGLufD6xZUTMgWB89kYKEI+/LxYYeF&#10;9ROf6FanVkkIxwINdCmNhdax6chhzPxILNq3Dw6TrKHVNuAk4W7Qb3m+0Q57loYOR6o6an7qX2cg&#10;vIxLtRyrw+qLP+v1tLXXzcUa8/w0f7yDSjSnf/Pf9dEKvsDKLzKALu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s4v4TwwAAANsAAAAPAAAAAAAAAAAAAAAAAJcCAABkcnMvZG93&#10;bnJldi54bWxQSwUGAAAAAAQABAD1AAAAhwMAAAAA&#10;" fillcolor="black"/>
                <v:oval id="Oval 150" o:spid="_x0000_s1038" style="position:absolute;left:9450;top:1124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rluIvwAA&#10;ANsAAAAPAAAAZHJzL2Rvd25yZXYueG1sRE9Ni8IwEL0L/ocwghfR1IUVtxpFCi5et3rwONuMbbGZ&#10;lCTa9t+bhQVv83ifs933phFPcr62rGC5SEAQF1bXXCq4nI/zNQgfkDU2lknBQB72u/Foi6m2Hf/Q&#10;Mw+liCHsU1RQhdCmUvqiIoN+YVviyN2sMxgidKXUDrsYbhr5kSQrabDm2FBhS1lFxT1/GAVu1g7Z&#10;cMqOy1/+zj+7tb6uLlqp6aQ/bEAE6sNb/O8+6Tj/C/5+iQfI3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OuW4i/AAAA2wAAAA8AAAAAAAAAAAAAAAAAlwIAAGRycy9kb3ducmV2&#10;LnhtbFBLBQYAAAAABAAEAPUAAACDAwAAAAA=&#10;" fillcolor="black"/>
                <v:oval id="Oval 151" o:spid="_x0000_s1039" style="position:absolute;left:9640;top:1111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iovgAA&#10;ANsAAAAPAAAAZHJzL2Rvd25yZXYueG1sRE9Ni8IwEL0L/ocwwl5EUwVFqlGk4OLV6mGPs83YFptJ&#10;SaJt/705CB4f73t36E0jXuR8bVnBYp6AIC6srrlUcLueZhsQPiBrbCyTgoE8HPbj0Q5TbTu+0CsP&#10;pYgh7FNUUIXQplL6oiKDfm5b4sjdrTMYInSl1A67GG4auUyStTRYc2yosKWsouKRP40CN22HbDhn&#10;p8U//+arbqP/1jet1M+kP25BBOrDV/xxn7WCZVwfv8QfIPd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Pg4qL4AAADbAAAADwAAAAAAAAAAAAAAAACXAgAAZHJzL2Rvd25yZXYu&#10;eG1sUEsFBgAAAAAEAAQA9QAAAIIDAAAAAA==&#10;" fillcolor="black"/>
                <v:oval id="Oval 152" o:spid="_x0000_s1040" style="position:absolute;left:9990;top:10890;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J0zwQAA&#10;ANsAAAAPAAAAZHJzL2Rvd25yZXYueG1sRI9Bi8IwFITvgv8hPGEvsqYVFOkaZSkoXq0ePL5t3rZl&#10;m5eSRNv++40geBxm5htmux9MKx7kfGNZQbpIQBCXVjdcKbheDp8bED4ga2wtk4KRPOx308kWM217&#10;PtOjCJWIEPYZKqhD6DIpfVmTQb+wHXH0fq0zGKJ0ldQO+wg3rVwmyVoabDgu1NhRXlP5V9yNAjfv&#10;xnw85Yf0h4/Fqt/o2/qqlfqYDd9fIAIN4R1+tU9awTKF55f4A+TuH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7SdM8EAAADbAAAADwAAAAAAAAAAAAAAAACXAgAAZHJzL2Rvd25y&#10;ZXYueG1sUEsFBgAAAAAEAAQA9QAAAIUDAAAAAA==&#10;" fillcolor="black"/>
                <v:oval id="Oval 153" o:spid="_x0000_s1041" style="position:absolute;left:10010;top:10555;width:91;height: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GwfowwAA&#10;ANsAAAAPAAAAZHJzL2Rvd25yZXYueG1sRI9Ba8JAFITvgv9heUIvUjdWDJq6igQsXpt66PE1+0xC&#10;s2/D7mqSf98VCh6HmfmG2R0G04o7Od9YVrBcJCCIS6sbrhRcvk6vGxA+IGtsLZOCkTwc9tPJDjNt&#10;e/6kexEqESHsM1RQh9BlUvqyJoN+YTvi6F2tMxiidJXUDvsIN618S5JUGmw4LtTYUV5T+VvcjAI3&#10;78Z8POen5Q9/FOt+o7/Ti1bqZTYc30EEGsIz/N8+awWrLTy+xB8g9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IGwfowwAAANsAAAAPAAAAAAAAAAAAAAAAAJcCAABkcnMvZG93&#10;bnJldi54bWxQSwUGAAAAAAQABAD1AAAAhwMAAAAA&#10;" fillcolor="black"/>
              </v:group>
            </w:pict>
          </mc:Fallback>
        </mc:AlternateContent>
      </w:r>
      <w:r w:rsidR="000A5D41" w:rsidRPr="00E26737">
        <w:rPr>
          <w:rFonts w:ascii="Garamond Premr Pro Smbd" w:eastAsia="ＭＳ 明朝" w:hAnsi="Garamond Premr Pro Smbd"/>
          <w:lang w:val="en-GB"/>
        </w:rPr>
        <w:t>Regular hexagons</w:t>
      </w:r>
    </w:p>
    <w:p w14:paraId="17E53271" w14:textId="43CD00A6" w:rsidR="0098687F" w:rsidRPr="00E26737" w:rsidRDefault="00281D37" w:rsidP="005C5B0C">
      <w:pPr>
        <w:rPr>
          <w:lang w:val="en-GB"/>
        </w:rPr>
      </w:pPr>
      <w:r w:rsidRPr="00E26737">
        <w:rPr>
          <w:rFonts w:eastAsia="ＭＳ 明朝"/>
          <w:lang w:val="en-GB"/>
        </w:rPr>
        <w:t xml:space="preserve">There are also tables shaped as </w:t>
      </w:r>
      <w:r w:rsidRPr="00E26737">
        <w:rPr>
          <w:rFonts w:ascii="Garamond Premr Pro It" w:eastAsia="ＭＳ 明朝" w:hAnsi="Garamond Premr Pro It"/>
          <w:lang w:val="en-GB"/>
        </w:rPr>
        <w:t>regular hexagons</w:t>
      </w:r>
      <w:r w:rsidRPr="00E26737">
        <w:rPr>
          <w:rFonts w:eastAsia="ＭＳ 明朝"/>
          <w:lang w:val="en-GB"/>
        </w:rPr>
        <w:t xml:space="preserve">. These tables too </w:t>
      </w:r>
      <w:r w:rsidRPr="00E26737">
        <w:rPr>
          <w:rFonts w:eastAsia="ＭＳ 明朝"/>
          <w:lang w:val="en-GB"/>
        </w:rPr>
        <w:br/>
        <w:t xml:space="preserve">can be placed side by side. There is space for only one person </w:t>
      </w:r>
      <w:r w:rsidRPr="00E26737">
        <w:rPr>
          <w:rFonts w:eastAsia="ＭＳ 明朝"/>
          <w:lang w:val="en-GB"/>
        </w:rPr>
        <w:br/>
        <w:t xml:space="preserve">at each free side. The figure shows how 3 tables might be placed </w:t>
      </w:r>
      <w:r w:rsidRPr="00E26737">
        <w:rPr>
          <w:rFonts w:eastAsia="ＭＳ 明朝"/>
          <w:lang w:val="en-GB"/>
        </w:rPr>
        <w:br/>
        <w:t>together and 12 persons can be seated then.</w:t>
      </w:r>
    </w:p>
    <w:p w14:paraId="672D867F" w14:textId="77777777" w:rsidR="00453A92" w:rsidRPr="00E26737" w:rsidRDefault="00453A92" w:rsidP="00453A92">
      <w:pPr>
        <w:tabs>
          <w:tab w:val="left" w:pos="851"/>
        </w:tabs>
        <w:ind w:left="567" w:hanging="567"/>
        <w:rPr>
          <w:sz w:val="20"/>
          <w:lang w:val="en-GB"/>
        </w:rPr>
      </w:pPr>
    </w:p>
    <w:p w14:paraId="20DCBA76" w14:textId="00B310DF" w:rsidR="003D7CCB" w:rsidRPr="00E26737" w:rsidRDefault="00D551A1" w:rsidP="007A7FD4">
      <w:pPr>
        <w:tabs>
          <w:tab w:val="left" w:pos="851"/>
        </w:tabs>
        <w:ind w:left="567" w:hanging="567"/>
        <w:rPr>
          <w:rFonts w:eastAsia="ＭＳ 明朝"/>
          <w:lang w:val="en-GB"/>
        </w:rPr>
      </w:pPr>
      <w:r w:rsidRPr="00E26737">
        <w:rPr>
          <w:rFonts w:eastAsia="ＭＳ 明朝"/>
          <w:color w:val="993300"/>
          <w:lang w:val="en-GB"/>
        </w:rPr>
        <w:sym w:font="Wingdings 3" w:char="F0C6"/>
      </w:r>
      <w:r w:rsidR="003D7CCB" w:rsidRPr="00E26737">
        <w:rPr>
          <w:rFonts w:eastAsia="MS Mincho"/>
          <w:color w:val="993300"/>
          <w:lang w:val="en-GB"/>
        </w:rPr>
        <w:tab/>
      </w:r>
      <w:r w:rsidR="00281D37" w:rsidRPr="00E26737">
        <w:rPr>
          <w:rFonts w:eastAsia="ＭＳ 明朝"/>
          <w:lang w:val="en-GB"/>
        </w:rPr>
        <w:t xml:space="preserve">Investigate what is the maximum number of persons that </w:t>
      </w:r>
      <w:r w:rsidR="00281D37" w:rsidRPr="00E26737">
        <w:rPr>
          <w:rFonts w:eastAsia="ＭＳ 明朝"/>
          <w:lang w:val="en-GB"/>
        </w:rPr>
        <w:br/>
        <w:t xml:space="preserve">can be seated if you place </w:t>
      </w:r>
      <w:r w:rsidR="00281D37" w:rsidRPr="00E26737">
        <w:rPr>
          <w:rFonts w:ascii="Garamond Premr Pro It" w:eastAsia="ＭＳ 明朝" w:hAnsi="Garamond Premr Pro It"/>
          <w:lang w:val="en-GB"/>
        </w:rPr>
        <w:t>n</w:t>
      </w:r>
      <w:r w:rsidR="00281D37" w:rsidRPr="00E26737">
        <w:rPr>
          <w:rFonts w:eastAsia="ＭＳ 明朝"/>
          <w:lang w:val="en-GB"/>
        </w:rPr>
        <w:t xml:space="preserve"> such tables next to each other. </w:t>
      </w:r>
      <w:r w:rsidR="00281D37" w:rsidRPr="00E26737">
        <w:rPr>
          <w:rFonts w:eastAsia="ＭＳ 明朝"/>
          <w:lang w:val="en-GB"/>
        </w:rPr>
        <w:br/>
        <w:t>Describe this with words or a formula.</w:t>
      </w:r>
    </w:p>
    <w:p w14:paraId="588D936C" w14:textId="77777777" w:rsidR="00453A92" w:rsidRPr="00E26737" w:rsidRDefault="00453A92" w:rsidP="00453A92">
      <w:pPr>
        <w:tabs>
          <w:tab w:val="left" w:pos="851"/>
        </w:tabs>
        <w:ind w:left="567" w:hanging="567"/>
        <w:rPr>
          <w:sz w:val="20"/>
          <w:lang w:val="en-GB"/>
        </w:rPr>
      </w:pPr>
    </w:p>
    <w:p w14:paraId="01EA71FD" w14:textId="5841EBC3" w:rsidR="0098687F" w:rsidRPr="00E26737" w:rsidRDefault="00281D37" w:rsidP="007A7FD4">
      <w:pPr>
        <w:tabs>
          <w:tab w:val="left" w:pos="851"/>
        </w:tabs>
        <w:ind w:left="567" w:hanging="567"/>
        <w:rPr>
          <w:rFonts w:ascii="Garamond Premr Pro Smbd" w:eastAsia="ＭＳ 明朝" w:hAnsi="Garamond Premr Pro Smbd"/>
          <w:lang w:val="en-GB"/>
        </w:rPr>
      </w:pPr>
      <w:r w:rsidRPr="00E26737">
        <w:rPr>
          <w:rFonts w:ascii="Garamond Premr Pro Smbd" w:eastAsia="ＭＳ 明朝" w:hAnsi="Garamond Premr Pro Smbd"/>
          <w:lang w:val="en-GB"/>
        </w:rPr>
        <w:t>Regular polygons</w:t>
      </w:r>
    </w:p>
    <w:p w14:paraId="76DAC596" w14:textId="542203F6" w:rsidR="0098687F" w:rsidRPr="00E26737" w:rsidRDefault="00281D37" w:rsidP="007A7FD4">
      <w:pPr>
        <w:tabs>
          <w:tab w:val="left" w:pos="851"/>
        </w:tabs>
        <w:ind w:left="567" w:hanging="567"/>
        <w:rPr>
          <w:lang w:val="en-GB"/>
        </w:rPr>
      </w:pPr>
      <w:r w:rsidRPr="00E26737">
        <w:rPr>
          <w:rFonts w:eastAsia="ＭＳ 明朝"/>
          <w:lang w:val="en-GB"/>
        </w:rPr>
        <w:t>We can imagine other tables with other regular shapes.</w:t>
      </w:r>
    </w:p>
    <w:p w14:paraId="4A5D758B" w14:textId="77777777" w:rsidR="00453A92" w:rsidRPr="00E26737" w:rsidRDefault="00453A92" w:rsidP="00453A92">
      <w:pPr>
        <w:tabs>
          <w:tab w:val="left" w:pos="851"/>
        </w:tabs>
        <w:ind w:left="567" w:hanging="567"/>
        <w:rPr>
          <w:sz w:val="20"/>
          <w:lang w:val="en-GB"/>
        </w:rPr>
      </w:pPr>
    </w:p>
    <w:p w14:paraId="41C07524" w14:textId="770E0FB0" w:rsidR="003E1AF1" w:rsidRPr="00E26737" w:rsidRDefault="00D551A1" w:rsidP="007A7FD4">
      <w:pPr>
        <w:tabs>
          <w:tab w:val="left" w:pos="851"/>
        </w:tabs>
        <w:ind w:left="567" w:hanging="567"/>
        <w:rPr>
          <w:lang w:val="en-GB"/>
        </w:rPr>
      </w:pPr>
      <w:r w:rsidRPr="00E26737">
        <w:rPr>
          <w:rFonts w:eastAsia="ＭＳ 明朝"/>
          <w:color w:val="993300"/>
          <w:lang w:val="en-GB"/>
        </w:rPr>
        <w:sym w:font="Wingdings 3" w:char="F0C6"/>
      </w:r>
      <w:r w:rsidR="003E1AF1" w:rsidRPr="00E26737">
        <w:rPr>
          <w:rFonts w:eastAsia="MS Mincho"/>
          <w:color w:val="993300"/>
          <w:lang w:val="en-GB"/>
        </w:rPr>
        <w:tab/>
      </w:r>
      <w:r w:rsidR="00281D37" w:rsidRPr="00E26737">
        <w:rPr>
          <w:rFonts w:eastAsia="ＭＳ 明朝"/>
          <w:lang w:val="en-GB"/>
        </w:rPr>
        <w:t xml:space="preserve">Investigate the </w:t>
      </w:r>
      <w:r w:rsidR="00281D37" w:rsidRPr="00E26737">
        <w:rPr>
          <w:rFonts w:ascii="Garamond Premr Pro It" w:eastAsia="ＭＳ 明朝" w:hAnsi="Garamond Premr Pro It"/>
          <w:lang w:val="en-GB"/>
        </w:rPr>
        <w:t>maximum</w:t>
      </w:r>
      <w:r w:rsidR="00281D37" w:rsidRPr="00E26737">
        <w:rPr>
          <w:rFonts w:eastAsia="ＭＳ 明朝"/>
          <w:lang w:val="en-GB"/>
        </w:rPr>
        <w:t xml:space="preserve"> number of persons that can be seated at </w:t>
      </w:r>
      <w:r w:rsidR="00281D37" w:rsidRPr="00E26737">
        <w:rPr>
          <w:rFonts w:ascii="Garamond Premr Pro It" w:eastAsia="ＭＳ 明朝" w:hAnsi="Garamond Premr Pro It"/>
          <w:lang w:val="en-GB"/>
        </w:rPr>
        <w:t>n</w:t>
      </w:r>
      <w:r w:rsidR="00281D37" w:rsidRPr="00E26737">
        <w:rPr>
          <w:rFonts w:eastAsia="ＭＳ 明朝"/>
          <w:lang w:val="en-GB"/>
        </w:rPr>
        <w:t xml:space="preserve"> tables, if the</w:t>
      </w:r>
      <w:r w:rsidR="000847BA">
        <w:rPr>
          <w:rFonts w:eastAsia="ＭＳ 明朝"/>
          <w:lang w:val="en-GB"/>
        </w:rPr>
        <w:t> </w:t>
      </w:r>
      <w:r w:rsidR="00281D37" w:rsidRPr="00E26737">
        <w:rPr>
          <w:rFonts w:eastAsia="ＭＳ 明朝"/>
          <w:lang w:val="en-GB"/>
        </w:rPr>
        <w:t xml:space="preserve">tables have the shape of </w:t>
      </w:r>
      <w:r w:rsidR="00281D37" w:rsidRPr="00E26737">
        <w:rPr>
          <w:rFonts w:ascii="Garamond Premr Pro It" w:eastAsia="ＭＳ 明朝" w:hAnsi="Garamond Premr Pro It"/>
          <w:lang w:val="en-GB"/>
        </w:rPr>
        <w:t>regular polygons</w:t>
      </w:r>
      <w:r w:rsidR="00281D37" w:rsidRPr="00E26737">
        <w:rPr>
          <w:rFonts w:eastAsia="ＭＳ 明朝"/>
          <w:lang w:val="en-GB"/>
        </w:rPr>
        <w:t xml:space="preserve"> with </w:t>
      </w:r>
      <w:r w:rsidR="00281D37" w:rsidRPr="00E26737">
        <w:rPr>
          <w:rFonts w:eastAsia="ＭＳ 明朝"/>
          <w:i/>
          <w:lang w:val="en-GB"/>
        </w:rPr>
        <w:t>s</w:t>
      </w:r>
      <w:r w:rsidR="00281D37" w:rsidRPr="00E26737">
        <w:rPr>
          <w:rFonts w:eastAsia="ＭＳ 明朝"/>
          <w:lang w:val="en-GB"/>
        </w:rPr>
        <w:t xml:space="preserve"> vertices. Write a relationship (formula) for calculating this number. Explain or show by some kind of reasoning that your formula is correct.</w:t>
      </w:r>
    </w:p>
    <w:p w14:paraId="35F6957D" w14:textId="4F6EE870" w:rsidR="003E1AF1" w:rsidRPr="00E26737" w:rsidRDefault="003E1AF1" w:rsidP="00453A92">
      <w:pPr>
        <w:tabs>
          <w:tab w:val="right" w:pos="9356"/>
        </w:tabs>
        <w:rPr>
          <w:lang w:val="en-GB"/>
        </w:rPr>
      </w:pPr>
      <w:r w:rsidRPr="00E26737">
        <w:rPr>
          <w:lang w:val="en-GB"/>
        </w:rPr>
        <w:tab/>
      </w:r>
      <w:r w:rsidRPr="00E26737">
        <w:rPr>
          <w:rFonts w:ascii="Arial" w:hAnsi="Arial"/>
          <w:sz w:val="18"/>
          <w:lang w:val="en-GB"/>
        </w:rPr>
        <w:t>(5/</w:t>
      </w:r>
      <w:r w:rsidR="0098687F" w:rsidRPr="00E26737">
        <w:rPr>
          <w:rFonts w:ascii="Arial" w:hAnsi="Arial"/>
          <w:sz w:val="18"/>
          <w:lang w:val="en-GB"/>
        </w:rPr>
        <w:t>4</w:t>
      </w:r>
      <w:r w:rsidRPr="00E26737">
        <w:rPr>
          <w:rFonts w:ascii="Arial" w:hAnsi="Arial"/>
          <w:sz w:val="18"/>
          <w:lang w:val="en-GB"/>
        </w:rPr>
        <w:t>)</w:t>
      </w:r>
      <w:r w:rsidRPr="00E26737">
        <w:rPr>
          <w:lang w:val="en-GB"/>
        </w:rPr>
        <w:t xml:space="preserve"> </w:t>
      </w:r>
      <w:r w:rsidRPr="00E26737">
        <w:rPr>
          <w:noProof/>
        </w:rPr>
        <w:drawing>
          <wp:inline distT="0" distB="0" distL="0" distR="0" wp14:anchorId="4FD1AB62" wp14:editId="34477641">
            <wp:extent cx="82550" cy="82550"/>
            <wp:effectExtent l="0" t="0" r="0" b="0"/>
            <wp:docPr id="2" name="Bild 2" descr="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p>
    <w:p w14:paraId="7BB636E5" w14:textId="77777777" w:rsidR="00453A92" w:rsidRPr="00E26737" w:rsidRDefault="00453A92">
      <w:pPr>
        <w:rPr>
          <w:sz w:val="16"/>
          <w:lang w:val="en-GB"/>
        </w:rPr>
      </w:pPr>
    </w:p>
    <w:p w14:paraId="7980EECD" w14:textId="5D688FCF" w:rsidR="003E1AF1" w:rsidRPr="00E26737" w:rsidRDefault="00612828">
      <w:pPr>
        <w:rPr>
          <w:sz w:val="16"/>
          <w:lang w:val="en-GB"/>
        </w:rPr>
      </w:pPr>
      <w:r w:rsidRPr="00E26737">
        <w:rPr>
          <w:noProof/>
          <w:sz w:val="16"/>
        </w:rPr>
        <mc:AlternateContent>
          <mc:Choice Requires="wps">
            <w:drawing>
              <wp:anchor distT="0" distB="0" distL="114300" distR="114300" simplePos="0" relativeHeight="251654143" behindDoc="0" locked="0" layoutInCell="1" allowOverlap="1" wp14:anchorId="328280F4" wp14:editId="3FBB6DC3">
                <wp:simplePos x="0" y="0"/>
                <wp:positionH relativeFrom="column">
                  <wp:posOffset>-41275</wp:posOffset>
                </wp:positionH>
                <wp:positionV relativeFrom="paragraph">
                  <wp:posOffset>96520</wp:posOffset>
                </wp:positionV>
                <wp:extent cx="5387340" cy="1459230"/>
                <wp:effectExtent l="0" t="0" r="22860" b="13970"/>
                <wp:wrapNone/>
                <wp:docPr id="3" name="AutoShape 4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7340" cy="1459230"/>
                        </a:xfrm>
                        <a:prstGeom prst="roundRect">
                          <a:avLst>
                            <a:gd name="adj" fmla="val 16667"/>
                          </a:avLst>
                        </a:prstGeom>
                        <a:noFill/>
                        <a:ln w="12700">
                          <a:solidFill>
                            <a:srgbClr val="008000"/>
                          </a:solidFill>
                          <a:round/>
                          <a:headEnd/>
                          <a:tailEnd/>
                        </a:ln>
                        <a:extLst>
                          <a:ext uri="{909E8E84-426E-40dd-AFC4-6F175D3DCCD1}">
                            <a14:hiddenFill xmlns:a14="http://schemas.microsoft.com/office/drawing/2010/main">
                              <a:solidFill>
                                <a:srgbClr val="D9D9D9"/>
                              </a:solidFill>
                            </a14:hiddenFill>
                          </a:ext>
                          <a:ext uri="{FAA26D3D-D897-4be2-8F04-BA451C77F1D7}">
                            <ma14:placeholderFlag xmlns:ma14="http://schemas.microsoft.com/office/mac/drawingml/2011/main"/>
                          </a:ext>
                          <a:ext uri="{C572A759-6A51-4108-AA02-DFA0A04FC94B}">
                            <ma14:wrappingTextBoxFlag xmlns:ma14="http://schemas.microsoft.com/office/mac/drawingml/2011/main"/>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499" o:spid="_x0000_s1026" style="position:absolute;margin-left:-3.2pt;margin-top:7.6pt;width:424.2pt;height:114.9pt;z-index:251654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" filled="f" fillcolor="#d9d9d9" strokecolor="green" strokeweight="1pt"/>
            </w:pict>
          </mc:Fallback>
        </mc:AlternateContent>
      </w:r>
    </w:p>
    <w:p w14:paraId="17426A47" w14:textId="69EF7356" w:rsidR="003D7CCB" w:rsidRPr="00E26737" w:rsidRDefault="009E5E3E" w:rsidP="00AC11FB">
      <w:pPr>
        <w:ind w:right="-994"/>
        <w:rPr>
          <w:sz w:val="16"/>
          <w:lang w:val="en-GB"/>
        </w:rPr>
      </w:pPr>
      <w:r w:rsidRPr="00E26737">
        <w:rPr>
          <w:noProof/>
          <w:sz w:val="16"/>
        </w:rPr>
        <mc:AlternateContent>
          <mc:Choice Requires="wps">
            <w:drawing>
              <wp:anchor distT="0" distB="0" distL="114300" distR="114300" simplePos="0" relativeHeight="251656192" behindDoc="0" locked="0" layoutInCell="1" allowOverlap="1" wp14:anchorId="27CCC4D2" wp14:editId="12DD930C">
                <wp:simplePos x="0" y="0"/>
                <wp:positionH relativeFrom="column">
                  <wp:posOffset>221615</wp:posOffset>
                </wp:positionH>
                <wp:positionV relativeFrom="paragraph">
                  <wp:posOffset>66675</wp:posOffset>
                </wp:positionV>
                <wp:extent cx="5225415" cy="1282700"/>
                <wp:effectExtent l="0" t="0" r="0" b="12700"/>
                <wp:wrapThrough wrapText="bothSides">
                  <wp:wrapPolygon edited="0">
                    <wp:start x="105" y="0"/>
                    <wp:lineTo x="105" y="21386"/>
                    <wp:lineTo x="21419" y="21386"/>
                    <wp:lineTo x="21419" y="0"/>
                    <wp:lineTo x="105" y="0"/>
                  </wp:wrapPolygon>
                </wp:wrapThrough>
                <wp:docPr id="4"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5415" cy="128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186C5" w14:textId="3FA2ED00" w:rsidR="002F46EC" w:rsidRPr="007B5A43" w:rsidRDefault="002F46EC" w:rsidP="003D7CCB">
                            <w:pPr>
                              <w:spacing w:before="40" w:after="40" w:line="300" w:lineRule="atLeast"/>
                              <w:ind w:left="284" w:hanging="284"/>
                              <w:rPr>
                                <w:rFonts w:ascii="Garamond Premr Pro Smbd" w:hAnsi="Garamond Premr Pro Smbd"/>
                                <w:lang w:val="en-GB"/>
                              </w:rPr>
                            </w:pPr>
                            <w:r w:rsidRPr="007B5A43">
                              <w:rPr>
                                <w:rFonts w:ascii="Garamond Premr Pro Smbd" w:hAnsi="Garamond Premr Pro Smbd"/>
                                <w:lang w:val="en-GB"/>
                              </w:rPr>
                              <w:t>In assessing your work the teacher will take into consideration</w:t>
                            </w:r>
                          </w:p>
                          <w:p w14:paraId="405C3006" w14:textId="1609D001" w:rsidR="002F46EC" w:rsidRPr="007B5A43" w:rsidRDefault="002F46EC" w:rsidP="003D7CCB">
                            <w:pPr>
                              <w:spacing w:before="40" w:after="40" w:line="300" w:lineRule="atLeast"/>
                              <w:ind w:left="284" w:hanging="284"/>
                              <w:rPr>
                                <w:lang w:val="en-GB"/>
                              </w:rPr>
                            </w:pPr>
                            <w:r w:rsidRPr="007B5A43">
                              <w:rPr>
                                <w:lang w:val="en-GB"/>
                              </w:rPr>
                              <w:t>•</w:t>
                            </w:r>
                            <w:r w:rsidRPr="007B5A43">
                              <w:rPr>
                                <w:lang w:val="en-GB"/>
                              </w:rPr>
                              <w:tab/>
                            </w:r>
                            <w:proofErr w:type="gramStart"/>
                            <w:r w:rsidRPr="007B5A43">
                              <w:rPr>
                                <w:lang w:val="en-GB"/>
                              </w:rPr>
                              <w:t>what</w:t>
                            </w:r>
                            <w:proofErr w:type="gramEnd"/>
                            <w:r w:rsidRPr="007B5A43">
                              <w:rPr>
                                <w:lang w:val="en-GB"/>
                              </w:rPr>
                              <w:t xml:space="preserve"> mathematical knowledge you have shown and how well you have </w:t>
                            </w:r>
                            <w:r w:rsidRPr="007B5A43">
                              <w:rPr>
                                <w:lang w:val="en-GB"/>
                              </w:rPr>
                              <w:br/>
                              <w:t>carried out the task</w:t>
                            </w:r>
                          </w:p>
                          <w:p w14:paraId="2BAB24B5" w14:textId="7B5243D0" w:rsidR="002F46EC" w:rsidRPr="007B5A43" w:rsidRDefault="002F46EC" w:rsidP="003D7CCB">
                            <w:pPr>
                              <w:spacing w:before="40" w:after="40" w:line="300" w:lineRule="atLeast"/>
                              <w:ind w:left="284" w:hanging="284"/>
                              <w:rPr>
                                <w:lang w:val="en-GB"/>
                              </w:rPr>
                            </w:pPr>
                            <w:r w:rsidRPr="007B5A43">
                              <w:rPr>
                                <w:lang w:val="en-GB"/>
                              </w:rPr>
                              <w:t>•</w:t>
                            </w:r>
                            <w:r w:rsidRPr="007B5A43">
                              <w:rPr>
                                <w:lang w:val="en-GB"/>
                              </w:rPr>
                              <w:tab/>
                            </w:r>
                            <w:proofErr w:type="gramStart"/>
                            <w:r w:rsidRPr="007B5A43">
                              <w:rPr>
                                <w:lang w:val="en-GB"/>
                              </w:rPr>
                              <w:t>how</w:t>
                            </w:r>
                            <w:proofErr w:type="gramEnd"/>
                            <w:r w:rsidRPr="007B5A43">
                              <w:rPr>
                                <w:lang w:val="en-GB"/>
                              </w:rPr>
                              <w:t xml:space="preserve"> well you have explained your work and defended your conclusions</w:t>
                            </w:r>
                          </w:p>
                          <w:p w14:paraId="5FABF504" w14:textId="343A607D" w:rsidR="002F46EC" w:rsidRPr="007B5A43" w:rsidRDefault="002F46EC" w:rsidP="003D7CCB">
                            <w:pPr>
                              <w:spacing w:before="40" w:after="40" w:line="300" w:lineRule="atLeast"/>
                              <w:ind w:left="284" w:hanging="284"/>
                              <w:rPr>
                                <w:lang w:val="en-GB"/>
                              </w:rPr>
                            </w:pPr>
                            <w:r w:rsidRPr="007B5A43">
                              <w:rPr>
                                <w:lang w:val="en-GB"/>
                              </w:rPr>
                              <w:t>•</w:t>
                            </w:r>
                            <w:r w:rsidRPr="007B5A43">
                              <w:rPr>
                                <w:lang w:val="en-GB"/>
                              </w:rPr>
                              <w:tab/>
                            </w:r>
                            <w:proofErr w:type="gramStart"/>
                            <w:r w:rsidRPr="007B5A43">
                              <w:rPr>
                                <w:lang w:val="en-GB"/>
                              </w:rPr>
                              <w:t>how</w:t>
                            </w:r>
                            <w:proofErr w:type="gramEnd"/>
                            <w:r w:rsidRPr="007B5A43">
                              <w:rPr>
                                <w:lang w:val="en-GB"/>
                              </w:rPr>
                              <w:t xml:space="preserve"> well you have presented your solution.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498" o:spid="_x0000_s1026" type="#_x0000_t202" style="position:absolute;margin-left:17.45pt;margin-top:5.25pt;width:411.45pt;height:101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8SJxbgCAAC8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" filled="f" stroked="f">
                <v:textbox>
                  <w:txbxContent>
                    <w:p w14:paraId="69C186C5" w14:textId="3FA2ED00" w:rsidR="000847BA" w:rsidRPr="007B5A43" w:rsidRDefault="000847BA" w:rsidP="003D7CCB">
                      <w:pPr>
                        <w:spacing w:before="40" w:after="40" w:line="300" w:lineRule="atLeast"/>
                        <w:ind w:left="284" w:hanging="284"/>
                        <w:rPr>
                          <w:rFonts w:ascii="Garamond Premr Pro Smbd" w:hAnsi="Garamond Premr Pro Smbd"/>
                          <w:lang w:val="en-GB"/>
                        </w:rPr>
                      </w:pPr>
                      <w:r w:rsidRPr="007B5A43">
                        <w:rPr>
                          <w:rFonts w:ascii="Garamond Premr Pro Smbd" w:hAnsi="Garamond Premr Pro Smbd"/>
                          <w:lang w:val="en-GB"/>
                        </w:rPr>
                        <w:t>In assessing your work the teacher will take into consideration</w:t>
                      </w:r>
                    </w:p>
                    <w:p w14:paraId="405C3006" w14:textId="1609D001" w:rsidR="000847BA" w:rsidRPr="007B5A43" w:rsidRDefault="000847BA" w:rsidP="003D7CCB">
                      <w:pPr>
                        <w:spacing w:before="40" w:after="40" w:line="300" w:lineRule="atLeast"/>
                        <w:ind w:left="284" w:hanging="284"/>
                        <w:rPr>
                          <w:lang w:val="en-GB"/>
                        </w:rPr>
                      </w:pPr>
                      <w:r w:rsidRPr="007B5A43">
                        <w:rPr>
                          <w:lang w:val="en-GB"/>
                        </w:rPr>
                        <w:t>•</w:t>
                      </w:r>
                      <w:r w:rsidRPr="007B5A43">
                        <w:rPr>
                          <w:lang w:val="en-GB"/>
                        </w:rPr>
                        <w:tab/>
                      </w:r>
                      <w:proofErr w:type="gramStart"/>
                      <w:r w:rsidRPr="007B5A43">
                        <w:rPr>
                          <w:lang w:val="en-GB"/>
                        </w:rPr>
                        <w:t>what</w:t>
                      </w:r>
                      <w:proofErr w:type="gramEnd"/>
                      <w:r w:rsidRPr="007B5A43">
                        <w:rPr>
                          <w:lang w:val="en-GB"/>
                        </w:rPr>
                        <w:t xml:space="preserve"> mathematical knowledge you have shown and how well you have </w:t>
                      </w:r>
                      <w:r w:rsidR="007B5A43" w:rsidRPr="007B5A43">
                        <w:rPr>
                          <w:lang w:val="en-GB"/>
                        </w:rPr>
                        <w:br/>
                      </w:r>
                      <w:r w:rsidRPr="007B5A43">
                        <w:rPr>
                          <w:lang w:val="en-GB"/>
                        </w:rPr>
                        <w:t>carried out the task</w:t>
                      </w:r>
                    </w:p>
                    <w:p w14:paraId="2BAB24B5" w14:textId="7B5243D0" w:rsidR="000847BA" w:rsidRPr="007B5A43" w:rsidRDefault="000847BA" w:rsidP="003D7CCB">
                      <w:pPr>
                        <w:spacing w:before="40" w:after="40" w:line="300" w:lineRule="atLeast"/>
                        <w:ind w:left="284" w:hanging="284"/>
                        <w:rPr>
                          <w:lang w:val="en-GB"/>
                        </w:rPr>
                      </w:pPr>
                      <w:r w:rsidRPr="007B5A43">
                        <w:rPr>
                          <w:lang w:val="en-GB"/>
                        </w:rPr>
                        <w:t>•</w:t>
                      </w:r>
                      <w:r w:rsidRPr="007B5A43">
                        <w:rPr>
                          <w:lang w:val="en-GB"/>
                        </w:rPr>
                        <w:tab/>
                      </w:r>
                      <w:proofErr w:type="gramStart"/>
                      <w:r w:rsidRPr="007B5A43">
                        <w:rPr>
                          <w:lang w:val="en-GB"/>
                        </w:rPr>
                        <w:t>how</w:t>
                      </w:r>
                      <w:proofErr w:type="gramEnd"/>
                      <w:r w:rsidRPr="007B5A43">
                        <w:rPr>
                          <w:lang w:val="en-GB"/>
                        </w:rPr>
                        <w:t xml:space="preserve"> well you have explained your work and defended your conclusions</w:t>
                      </w:r>
                    </w:p>
                    <w:p w14:paraId="5FABF504" w14:textId="343A607D" w:rsidR="000847BA" w:rsidRPr="007B5A43" w:rsidRDefault="000847BA" w:rsidP="003D7CCB">
                      <w:pPr>
                        <w:spacing w:before="40" w:after="40" w:line="300" w:lineRule="atLeast"/>
                        <w:ind w:left="284" w:hanging="284"/>
                        <w:rPr>
                          <w:lang w:val="en-GB"/>
                        </w:rPr>
                      </w:pPr>
                      <w:r w:rsidRPr="007B5A43">
                        <w:rPr>
                          <w:lang w:val="en-GB"/>
                        </w:rPr>
                        <w:t>•</w:t>
                      </w:r>
                      <w:r w:rsidRPr="007B5A43">
                        <w:rPr>
                          <w:lang w:val="en-GB"/>
                        </w:rPr>
                        <w:tab/>
                      </w:r>
                      <w:proofErr w:type="gramStart"/>
                      <w:r w:rsidRPr="007B5A43">
                        <w:rPr>
                          <w:lang w:val="en-GB"/>
                        </w:rPr>
                        <w:t>how</w:t>
                      </w:r>
                      <w:proofErr w:type="gramEnd"/>
                      <w:r w:rsidRPr="007B5A43">
                        <w:rPr>
                          <w:lang w:val="en-GB"/>
                        </w:rPr>
                        <w:t xml:space="preserve"> well you have presented your solution.</w:t>
                      </w:r>
                    </w:p>
                  </w:txbxContent>
                </v:textbox>
                <w10:wrap type="through"/>
              </v:shape>
            </w:pict>
          </mc:Fallback>
        </mc:AlternateContent>
      </w:r>
    </w:p>
    <w:sectPr w:rsidR="003D7CCB" w:rsidRPr="00E26737" w:rsidSect="003F4B37">
      <w:headerReference w:type="default" r:id="rId11"/>
      <w:footerReference w:type="default" r:id="rId12"/>
      <w:pgSz w:w="11906" w:h="16838"/>
      <w:pgMar w:top="1418" w:right="1701" w:bottom="1418" w:left="1701" w:header="720" w:footer="45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92F24" w14:textId="77777777" w:rsidR="002F46EC" w:rsidRDefault="002F46EC">
      <w:r>
        <w:separator/>
      </w:r>
    </w:p>
  </w:endnote>
  <w:endnote w:type="continuationSeparator" w:id="0">
    <w:p w14:paraId="06FFB25B" w14:textId="77777777" w:rsidR="002F46EC" w:rsidRDefault="002F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auto"/>
    <w:pitch w:val="variable"/>
    <w:sig w:usb0="00000000" w:usb1="10000000" w:usb2="00000000" w:usb3="00000000" w:csb0="80000000" w:csb1="00000000"/>
  </w:font>
  <w:font w:name="MS Mincho">
    <w:altName w:val="Meiryo"/>
    <w:panose1 w:val="00000000000000000000"/>
    <w:charset w:val="80"/>
    <w:family w:val="roman"/>
    <w:notTrueType/>
    <w:pitch w:val="fixed"/>
    <w:sig w:usb0="00000000"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Garamond Premr Pro">
    <w:panose1 w:val="02020402060506020403"/>
    <w:charset w:val="00"/>
    <w:family w:val="auto"/>
    <w:pitch w:val="variable"/>
    <w:sig w:usb0="E00002BF" w:usb1="5000E07B" w:usb2="00000000"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Premr Pro Smbd">
    <w:panose1 w:val="02020602060506020403"/>
    <w:charset w:val="00"/>
    <w:family w:val="auto"/>
    <w:pitch w:val="variable"/>
    <w:sig w:usb0="E00002BF" w:usb1="5000E07B" w:usb2="00000000" w:usb3="00000000" w:csb0="0000019F" w:csb1="00000000"/>
  </w:font>
  <w:font w:name="Garamond Premr Pro It">
    <w:panose1 w:val="02020402050506090403"/>
    <w:charset w:val="00"/>
    <w:family w:val="auto"/>
    <w:pitch w:val="variable"/>
    <w:sig w:usb0="E00002BF" w:usb1="5000E07B"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3E21D" w14:textId="070DD513" w:rsidR="002F46EC" w:rsidRPr="002D5FC0" w:rsidRDefault="002F46EC" w:rsidP="003D7CCB">
    <w:pPr>
      <w:ind w:left="2126" w:hanging="2126"/>
      <w:rPr>
        <w:color w:val="000000"/>
        <w:sz w:val="16"/>
        <w:lang w:val="en-GB"/>
      </w:rPr>
    </w:pPr>
    <w:r w:rsidRPr="00040378">
      <w:rPr>
        <w:color w:val="808080"/>
        <w:sz w:val="18"/>
      </w:rPr>
      <w:tab/>
    </w:r>
    <w:r w:rsidRPr="002D5FC0">
      <w:rPr>
        <w:color w:val="000000"/>
        <w:sz w:val="16"/>
        <w:lang w:val="en-GB"/>
      </w:rPr>
      <w:t xml:space="preserve">This test will be re-used and is therefore protected by Chapter 17 paragraph 4 of the Official Secrets Act. The intention is for this test to be re-used until </w:t>
    </w:r>
    <w:r w:rsidRPr="002D5FC0">
      <w:rPr>
        <w:rFonts w:ascii="Garamond Premr Pro Smbd" w:hAnsi="Garamond Premr Pro Smbd"/>
        <w:color w:val="000000"/>
        <w:sz w:val="16"/>
        <w:lang w:val="en-GB"/>
      </w:rPr>
      <w:t>2018-12-31</w:t>
    </w:r>
    <w:r w:rsidRPr="002D5FC0">
      <w:rPr>
        <w:color w:val="000000"/>
        <w:sz w:val="16"/>
        <w:lang w:val="en-GB"/>
      </w:rPr>
      <w:t>. This should be con</w:t>
    </w:r>
    <w:r w:rsidRPr="002D5FC0">
      <w:rPr>
        <w:color w:val="000000"/>
        <w:sz w:val="16"/>
        <w:lang w:val="en-GB"/>
      </w:rPr>
      <w:softHyphen/>
      <w:t>sidered when deter</w:t>
    </w:r>
    <w:r w:rsidRPr="002D5FC0">
      <w:rPr>
        <w:color w:val="000000"/>
        <w:sz w:val="16"/>
        <w:lang w:val="en-GB"/>
      </w:rPr>
      <w:softHyphen/>
      <w:t>mi</w:t>
    </w:r>
    <w:r w:rsidRPr="002D5FC0">
      <w:rPr>
        <w:color w:val="000000"/>
        <w:sz w:val="16"/>
        <w:lang w:val="en-GB"/>
      </w:rPr>
      <w:softHyphen/>
      <w:t>ning the applicability of the Official Secrets Act.</w:t>
    </w:r>
    <w:r w:rsidRPr="002D5FC0">
      <w:rPr>
        <w:color w:val="000000"/>
        <w:sz w:val="16"/>
        <w:lang w:val="en-GB"/>
      </w:rPr>
      <w:br/>
    </w:r>
    <w:proofErr w:type="spellStart"/>
    <w:r w:rsidRPr="002D5FC0">
      <w:rPr>
        <w:color w:val="000000"/>
        <w:sz w:val="16"/>
        <w:lang w:val="en-GB"/>
      </w:rPr>
      <w:t>NpMaA</w:t>
    </w:r>
    <w:proofErr w:type="spellEnd"/>
    <w:r w:rsidRPr="002D5FC0">
      <w:rPr>
        <w:color w:val="000000"/>
        <w:sz w:val="16"/>
        <w:lang w:val="en-GB"/>
      </w:rPr>
      <w:t xml:space="preserve"> autumn 2012</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79C46" w14:textId="26C59166" w:rsidR="002F46EC" w:rsidRPr="002D5FC0" w:rsidRDefault="002F46EC" w:rsidP="003D7CCB">
    <w:pPr>
      <w:rPr>
        <w:sz w:val="16"/>
        <w:lang w:val="en-GB"/>
      </w:rPr>
    </w:pPr>
    <w:proofErr w:type="spellStart"/>
    <w:r w:rsidRPr="002D5FC0">
      <w:rPr>
        <w:sz w:val="16"/>
        <w:lang w:val="en-GB"/>
      </w:rPr>
      <w:t>NpMaA</w:t>
    </w:r>
    <w:proofErr w:type="spellEnd"/>
    <w:r w:rsidRPr="002D5FC0">
      <w:rPr>
        <w:sz w:val="16"/>
        <w:lang w:val="en-GB"/>
      </w:rPr>
      <w:t xml:space="preserve"> autumn 2012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CCE90" w14:textId="77777777" w:rsidR="002F46EC" w:rsidRDefault="002F46EC">
      <w:r>
        <w:separator/>
      </w:r>
    </w:p>
  </w:footnote>
  <w:footnote w:type="continuationSeparator" w:id="0">
    <w:p w14:paraId="439B96BE" w14:textId="77777777" w:rsidR="002F46EC" w:rsidRDefault="002F46E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28C09" w14:textId="77777777" w:rsidR="002F46EC" w:rsidRPr="00040378" w:rsidRDefault="002F46EC" w:rsidP="003D7CCB">
    <w:pPr>
      <w:pStyle w:val="Sidhuvud"/>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335C2"/>
    <w:multiLevelType w:val="hybridMultilevel"/>
    <w:tmpl w:val="3370D440"/>
    <w:lvl w:ilvl="0" w:tplc="9D0A271C">
      <w:numFmt w:val="bullet"/>
      <w:lvlText w:val=""/>
      <w:lvlJc w:val="left"/>
      <w:pPr>
        <w:tabs>
          <w:tab w:val="num" w:pos="720"/>
        </w:tabs>
        <w:ind w:left="720" w:hanging="360"/>
      </w:pPr>
      <w:rPr>
        <w:rFonts w:ascii="Wingdings 3" w:eastAsia="MS Mincho" w:hAnsi="Wingdings 3" w:cs="Times New Roman" w:hint="default"/>
        <w:color w:val="808080"/>
      </w:rPr>
    </w:lvl>
    <w:lvl w:ilvl="1" w:tplc="041D0003" w:tentative="1">
      <w:start w:val="1"/>
      <w:numFmt w:val="bullet"/>
      <w:lvlText w:val="o"/>
      <w:lvlJc w:val="left"/>
      <w:pPr>
        <w:tabs>
          <w:tab w:val="num" w:pos="1440"/>
        </w:tabs>
        <w:ind w:left="1440" w:hanging="360"/>
      </w:pPr>
      <w:rPr>
        <w:rFonts w:ascii="Courier New" w:hAnsi="Courier New" w:cs="Wingdings"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Wingdings"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Wingdings"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24494B52"/>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2">
    <w:nsid w:val="72DF23AA"/>
    <w:multiLevelType w:val="multilevel"/>
    <w:tmpl w:val="E64C969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73887215"/>
    <w:multiLevelType w:val="hybridMultilevel"/>
    <w:tmpl w:val="D56E5B96"/>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Wingdings"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Wingdings"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Wingdings"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stylePaneSortMethod w:val="0000"/>
  <w:defaultTabStop w:val="1304"/>
  <w:hyphenationZone w:val="425"/>
  <w:drawingGridHorizontalSpacing w:val="284"/>
  <w:drawingGridVerticalSpacing w:val="284"/>
  <w:doNotUseMarginsForDrawingGridOrigin/>
  <w:drawingGridVerticalOrigin w:val="1985"/>
  <w:noPunctuationKerning/>
  <w:characterSpacingControl w:val="doNotCompress"/>
  <w:hdrShapeDefaults>
    <o:shapedefaults v:ext="edit" spidmax="2050">
      <o:colormru v:ext="edit" colors="#cbcbcb,#bcbcbc,#d9d9d9,#e4e4e4"/>
      <o:colormenu v:ext="edit" fillcolor="none" strokecolor="gray"/>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7A8"/>
    <w:rsid w:val="000776A4"/>
    <w:rsid w:val="000847BA"/>
    <w:rsid w:val="000A5D41"/>
    <w:rsid w:val="000E09A9"/>
    <w:rsid w:val="001A2838"/>
    <w:rsid w:val="00281D37"/>
    <w:rsid w:val="002D5FC0"/>
    <w:rsid w:val="002F46EC"/>
    <w:rsid w:val="00354973"/>
    <w:rsid w:val="003856B0"/>
    <w:rsid w:val="003A7617"/>
    <w:rsid w:val="003C58D0"/>
    <w:rsid w:val="003D7CCB"/>
    <w:rsid w:val="003E1AF1"/>
    <w:rsid w:val="003F4B37"/>
    <w:rsid w:val="00453A92"/>
    <w:rsid w:val="004603A3"/>
    <w:rsid w:val="00466060"/>
    <w:rsid w:val="00490CAB"/>
    <w:rsid w:val="005C5B0C"/>
    <w:rsid w:val="00612828"/>
    <w:rsid w:val="00680E3E"/>
    <w:rsid w:val="007A7FD4"/>
    <w:rsid w:val="007B5A43"/>
    <w:rsid w:val="007F52B0"/>
    <w:rsid w:val="00823F95"/>
    <w:rsid w:val="00837A3C"/>
    <w:rsid w:val="008619F9"/>
    <w:rsid w:val="008E764D"/>
    <w:rsid w:val="0098687F"/>
    <w:rsid w:val="009B734D"/>
    <w:rsid w:val="009E5E3E"/>
    <w:rsid w:val="009F57AF"/>
    <w:rsid w:val="00AA6929"/>
    <w:rsid w:val="00AC11FB"/>
    <w:rsid w:val="00B95E00"/>
    <w:rsid w:val="00BD0996"/>
    <w:rsid w:val="00C05635"/>
    <w:rsid w:val="00C46314"/>
    <w:rsid w:val="00C51747"/>
    <w:rsid w:val="00CC696E"/>
    <w:rsid w:val="00CD6BB2"/>
    <w:rsid w:val="00D207A8"/>
    <w:rsid w:val="00D35482"/>
    <w:rsid w:val="00D551A1"/>
    <w:rsid w:val="00DE6394"/>
    <w:rsid w:val="00E26737"/>
    <w:rsid w:val="00E874CD"/>
    <w:rsid w:val="00FD48E1"/>
    <w:rsid w:val="00FF52B3"/>
  </w:rsids>
  <m:mathPr>
    <m:mathFont m:val="Cambria Math"/>
    <m:brkBin m:val="before"/>
    <m:brkBinSub m:val="--"/>
    <m:smallFrac m:val="0"/>
    <m:dispDef m:val="0"/>
    <m:lMargin m:val="0"/>
    <m:rMargin m:val="0"/>
    <m:defJc m:val="centerGroup"/>
    <m:wrapRight/>
    <m:intLim m:val="subSup"/>
    <m:naryLim m:val="subSup"/>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cbcbcb,#bcbcbc,#d9d9d9,#e4e4e4"/>
      <o:colormenu v:ext="edit" fillcolor="none" strokecolor="gray"/>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16"/>
        <o:entry new="18" old="17"/>
        <o:entry new="19" old="0"/>
        <o:entry new="20" old="0"/>
        <o:entry new="21" old="0"/>
        <o:entry new="22" old="21"/>
        <o:entry new="23" old="21"/>
        <o:entry new="24" old="23"/>
        <o:entry new="25" old="0"/>
        <o:entry new="26" old="0"/>
        <o:entry new="27" old="0"/>
        <o:entry new="28" old="0"/>
        <o:entry new="29" old="0"/>
        <o:entry new="30" old="29"/>
        <o:entry new="31" old="0"/>
        <o:entry new="32" old="0"/>
        <o:entry new="33" old="0"/>
      </o:regrouptable>
    </o:shapelayout>
  </w:shapeDefaults>
  <w:decimalSymbol w:val=","/>
  <w:listSeparator w:val=";"/>
  <w14:docId w14:val="362F9E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00"/>
    <w:rPr>
      <w:rFonts w:ascii="Garamond Premr Pro" w:hAnsi="Garamond Premr Pro"/>
      <w:sz w:val="26"/>
      <w:szCs w:val="26"/>
    </w:rPr>
  </w:style>
  <w:style w:type="paragraph" w:styleId="Rubrik1">
    <w:name w:val="heading 1"/>
    <w:basedOn w:val="Normal"/>
    <w:next w:val="Normal"/>
    <w:qFormat/>
    <w:pPr>
      <w:keepNext/>
      <w:outlineLvl w:val="0"/>
    </w:pPr>
    <w:rPr>
      <w:rFonts w:ascii="Arial" w:hAnsi="Arial"/>
      <w:b/>
      <w:sz w:val="28"/>
    </w:rPr>
  </w:style>
  <w:style w:type="paragraph" w:styleId="Rubrik2">
    <w:name w:val="heading 2"/>
    <w:basedOn w:val="Normal"/>
    <w:next w:val="Normal"/>
    <w:qFormat/>
    <w:pPr>
      <w:keepNext/>
      <w:outlineLvl w:val="1"/>
    </w:pPr>
    <w:rPr>
      <w:rFonts w:ascii="Arial" w:hAnsi="Arial"/>
      <w:b/>
      <w:i/>
    </w:rPr>
  </w:style>
  <w:style w:type="paragraph" w:styleId="Rubrik3">
    <w:name w:val="heading 3"/>
    <w:basedOn w:val="Normal"/>
    <w:next w:val="Normal"/>
    <w:qFormat/>
    <w:pPr>
      <w:keepNext/>
      <w:spacing w:after="120"/>
      <w:outlineLvl w:val="2"/>
    </w:pPr>
    <w:rPr>
      <w:b/>
      <w:i/>
    </w:rPr>
  </w:style>
  <w:style w:type="paragraph" w:styleId="Rubrik4">
    <w:name w:val="heading 4"/>
    <w:basedOn w:val="Normal"/>
    <w:next w:val="Normal"/>
    <w:qFormat/>
    <w:pPr>
      <w:keepNext/>
      <w:outlineLvl w:val="3"/>
    </w:pPr>
    <w:rPr>
      <w:b/>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
    <w:name w:val="Body Text"/>
    <w:basedOn w:val="Normal"/>
    <w:rPr>
      <w:rFonts w:eastAsia="Times"/>
    </w:rPr>
  </w:style>
  <w:style w:type="paragraph" w:customStyle="1" w:styleId="1">
    <w:name w:val="1)"/>
    <w:basedOn w:val="Normal"/>
    <w:pPr>
      <w:tabs>
        <w:tab w:val="right" w:pos="9072"/>
        <w:tab w:val="right" w:pos="9299"/>
      </w:tabs>
      <w:spacing w:after="160" w:line="280" w:lineRule="atLeast"/>
      <w:ind w:left="567" w:hanging="567"/>
    </w:pPr>
    <w:rPr>
      <w:rFonts w:ascii="Times" w:hAnsi="Times"/>
    </w:rPr>
  </w:style>
  <w:style w:type="paragraph" w:customStyle="1" w:styleId="1a">
    <w:name w:val="1a)"/>
    <w:basedOn w:val="1"/>
    <w:pPr>
      <w:tabs>
        <w:tab w:val="left" w:pos="567"/>
      </w:tabs>
      <w:ind w:left="907" w:hanging="907"/>
    </w:pPr>
  </w:style>
  <w:style w:type="paragraph" w:styleId="Rubrik">
    <w:name w:val="Title"/>
    <w:basedOn w:val="Normal"/>
    <w:qFormat/>
    <w:pPr>
      <w:jc w:val="center"/>
    </w:pPr>
    <w:rPr>
      <w:b/>
      <w:sz w:val="28"/>
    </w:rPr>
  </w:style>
  <w:style w:type="paragraph" w:styleId="Sidhuvud">
    <w:name w:val="header"/>
    <w:basedOn w:val="Normal"/>
    <w:pPr>
      <w:tabs>
        <w:tab w:val="center" w:pos="4536"/>
        <w:tab w:val="right" w:pos="9072"/>
      </w:tabs>
    </w:pPr>
  </w:style>
  <w:style w:type="paragraph" w:styleId="Sidfot">
    <w:name w:val="footer"/>
    <w:basedOn w:val="Normal"/>
    <w:pPr>
      <w:tabs>
        <w:tab w:val="center" w:pos="4536"/>
        <w:tab w:val="right" w:pos="9072"/>
      </w:tabs>
    </w:pPr>
  </w:style>
  <w:style w:type="character" w:customStyle="1" w:styleId="vnamered">
    <w:name w:val="vname red"/>
    <w:basedOn w:val="Standardstycketypsnitt"/>
    <w:rsid w:val="00B40FED"/>
  </w:style>
  <w:style w:type="character" w:customStyle="1" w:styleId="vnameblack">
    <w:name w:val="vname black"/>
    <w:basedOn w:val="Standardstycketypsnitt"/>
    <w:rsid w:val="00B40FED"/>
  </w:style>
  <w:style w:type="paragraph" w:customStyle="1" w:styleId="Kontext">
    <w:name w:val="Kontext"/>
    <w:basedOn w:val="Normal"/>
    <w:rsid w:val="00997752"/>
    <w:pPr>
      <w:spacing w:after="200" w:line="280" w:lineRule="atLeast"/>
    </w:pPr>
    <w:rPr>
      <w:rFonts w:ascii="Times" w:hAnsi="Times"/>
    </w:rPr>
  </w:style>
  <w:style w:type="character" w:styleId="Sidnummer">
    <w:name w:val="page number"/>
    <w:basedOn w:val="Standardstycketypsnitt"/>
    <w:rsid w:val="00DF6274"/>
  </w:style>
  <w:style w:type="table" w:styleId="Tabellrutnt">
    <w:name w:val="Table Grid"/>
    <w:basedOn w:val="Normaltabell"/>
    <w:rsid w:val="009B3545"/>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formateradtext">
    <w:name w:val="Plain Text"/>
    <w:basedOn w:val="Normal"/>
    <w:rsid w:val="00AD267D"/>
    <w:rPr>
      <w:rFonts w:ascii="Courier" w:hAnsi="Courier"/>
      <w:sz w:val="24"/>
      <w:szCs w:val="24"/>
    </w:rPr>
  </w:style>
  <w:style w:type="paragraph" w:styleId="Bubbeltext">
    <w:name w:val="Balloon Text"/>
    <w:basedOn w:val="Normal"/>
    <w:link w:val="BubbeltextChar"/>
    <w:uiPriority w:val="99"/>
    <w:semiHidden/>
    <w:unhideWhenUsed/>
    <w:rsid w:val="003A7617"/>
    <w:rPr>
      <w:rFonts w:ascii="Lucida Grande" w:hAnsi="Lucida Grande"/>
      <w:sz w:val="18"/>
      <w:szCs w:val="18"/>
    </w:rPr>
  </w:style>
  <w:style w:type="character" w:customStyle="1" w:styleId="BubbeltextChar">
    <w:name w:val="Bubbeltext Char"/>
    <w:basedOn w:val="Standardstycketypsnitt"/>
    <w:link w:val="Bubbeltext"/>
    <w:uiPriority w:val="99"/>
    <w:semiHidden/>
    <w:rsid w:val="003A7617"/>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00"/>
    <w:rPr>
      <w:rFonts w:ascii="Garamond Premr Pro" w:hAnsi="Garamond Premr Pro"/>
      <w:sz w:val="26"/>
      <w:szCs w:val="26"/>
    </w:rPr>
  </w:style>
  <w:style w:type="paragraph" w:styleId="Rubrik1">
    <w:name w:val="heading 1"/>
    <w:basedOn w:val="Normal"/>
    <w:next w:val="Normal"/>
    <w:qFormat/>
    <w:pPr>
      <w:keepNext/>
      <w:outlineLvl w:val="0"/>
    </w:pPr>
    <w:rPr>
      <w:rFonts w:ascii="Arial" w:hAnsi="Arial"/>
      <w:b/>
      <w:sz w:val="28"/>
    </w:rPr>
  </w:style>
  <w:style w:type="paragraph" w:styleId="Rubrik2">
    <w:name w:val="heading 2"/>
    <w:basedOn w:val="Normal"/>
    <w:next w:val="Normal"/>
    <w:qFormat/>
    <w:pPr>
      <w:keepNext/>
      <w:outlineLvl w:val="1"/>
    </w:pPr>
    <w:rPr>
      <w:rFonts w:ascii="Arial" w:hAnsi="Arial"/>
      <w:b/>
      <w:i/>
    </w:rPr>
  </w:style>
  <w:style w:type="paragraph" w:styleId="Rubrik3">
    <w:name w:val="heading 3"/>
    <w:basedOn w:val="Normal"/>
    <w:next w:val="Normal"/>
    <w:qFormat/>
    <w:pPr>
      <w:keepNext/>
      <w:spacing w:after="120"/>
      <w:outlineLvl w:val="2"/>
    </w:pPr>
    <w:rPr>
      <w:b/>
      <w:i/>
    </w:rPr>
  </w:style>
  <w:style w:type="paragraph" w:styleId="Rubrik4">
    <w:name w:val="heading 4"/>
    <w:basedOn w:val="Normal"/>
    <w:next w:val="Normal"/>
    <w:qFormat/>
    <w:pPr>
      <w:keepNext/>
      <w:outlineLvl w:val="3"/>
    </w:pPr>
    <w:rPr>
      <w:b/>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
    <w:name w:val="Body Text"/>
    <w:basedOn w:val="Normal"/>
    <w:rPr>
      <w:rFonts w:eastAsia="Times"/>
    </w:rPr>
  </w:style>
  <w:style w:type="paragraph" w:customStyle="1" w:styleId="1">
    <w:name w:val="1)"/>
    <w:basedOn w:val="Normal"/>
    <w:pPr>
      <w:tabs>
        <w:tab w:val="right" w:pos="9072"/>
        <w:tab w:val="right" w:pos="9299"/>
      </w:tabs>
      <w:spacing w:after="160" w:line="280" w:lineRule="atLeast"/>
      <w:ind w:left="567" w:hanging="567"/>
    </w:pPr>
    <w:rPr>
      <w:rFonts w:ascii="Times" w:hAnsi="Times"/>
    </w:rPr>
  </w:style>
  <w:style w:type="paragraph" w:customStyle="1" w:styleId="1a">
    <w:name w:val="1a)"/>
    <w:basedOn w:val="1"/>
    <w:pPr>
      <w:tabs>
        <w:tab w:val="left" w:pos="567"/>
      </w:tabs>
      <w:ind w:left="907" w:hanging="907"/>
    </w:pPr>
  </w:style>
  <w:style w:type="paragraph" w:styleId="Rubrik">
    <w:name w:val="Title"/>
    <w:basedOn w:val="Normal"/>
    <w:qFormat/>
    <w:pPr>
      <w:jc w:val="center"/>
    </w:pPr>
    <w:rPr>
      <w:b/>
      <w:sz w:val="28"/>
    </w:rPr>
  </w:style>
  <w:style w:type="paragraph" w:styleId="Sidhuvud">
    <w:name w:val="header"/>
    <w:basedOn w:val="Normal"/>
    <w:pPr>
      <w:tabs>
        <w:tab w:val="center" w:pos="4536"/>
        <w:tab w:val="right" w:pos="9072"/>
      </w:tabs>
    </w:pPr>
  </w:style>
  <w:style w:type="paragraph" w:styleId="Sidfot">
    <w:name w:val="footer"/>
    <w:basedOn w:val="Normal"/>
    <w:pPr>
      <w:tabs>
        <w:tab w:val="center" w:pos="4536"/>
        <w:tab w:val="right" w:pos="9072"/>
      </w:tabs>
    </w:pPr>
  </w:style>
  <w:style w:type="character" w:customStyle="1" w:styleId="vnamered">
    <w:name w:val="vname red"/>
    <w:basedOn w:val="Standardstycketypsnitt"/>
    <w:rsid w:val="00B40FED"/>
  </w:style>
  <w:style w:type="character" w:customStyle="1" w:styleId="vnameblack">
    <w:name w:val="vname black"/>
    <w:basedOn w:val="Standardstycketypsnitt"/>
    <w:rsid w:val="00B40FED"/>
  </w:style>
  <w:style w:type="paragraph" w:customStyle="1" w:styleId="Kontext">
    <w:name w:val="Kontext"/>
    <w:basedOn w:val="Normal"/>
    <w:rsid w:val="00997752"/>
    <w:pPr>
      <w:spacing w:after="200" w:line="280" w:lineRule="atLeast"/>
    </w:pPr>
    <w:rPr>
      <w:rFonts w:ascii="Times" w:hAnsi="Times"/>
    </w:rPr>
  </w:style>
  <w:style w:type="character" w:styleId="Sidnummer">
    <w:name w:val="page number"/>
    <w:basedOn w:val="Standardstycketypsnitt"/>
    <w:rsid w:val="00DF6274"/>
  </w:style>
  <w:style w:type="table" w:styleId="Tabellrutnt">
    <w:name w:val="Table Grid"/>
    <w:basedOn w:val="Normaltabell"/>
    <w:rsid w:val="009B3545"/>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formateradtext">
    <w:name w:val="Plain Text"/>
    <w:basedOn w:val="Normal"/>
    <w:rsid w:val="00AD267D"/>
    <w:rPr>
      <w:rFonts w:ascii="Courier" w:hAnsi="Courier"/>
      <w:sz w:val="24"/>
      <w:szCs w:val="24"/>
    </w:rPr>
  </w:style>
  <w:style w:type="paragraph" w:styleId="Bubbeltext">
    <w:name w:val="Balloon Text"/>
    <w:basedOn w:val="Normal"/>
    <w:link w:val="BubbeltextChar"/>
    <w:uiPriority w:val="99"/>
    <w:semiHidden/>
    <w:unhideWhenUsed/>
    <w:rsid w:val="003A7617"/>
    <w:rPr>
      <w:rFonts w:ascii="Lucida Grande" w:hAnsi="Lucida Grande"/>
      <w:sz w:val="18"/>
      <w:szCs w:val="18"/>
    </w:rPr>
  </w:style>
  <w:style w:type="character" w:customStyle="1" w:styleId="BubbeltextChar">
    <w:name w:val="Bubbeltext Char"/>
    <w:basedOn w:val="Standardstycketypsnitt"/>
    <w:link w:val="Bubbeltext"/>
    <w:uiPriority w:val="99"/>
    <w:semiHidden/>
    <w:rsid w:val="003A7617"/>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64F5-6A30-F246-894C-A28DBB42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480</Words>
  <Characters>2548</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Ett almanacksblad</vt:lpstr>
    </vt:vector>
  </TitlesOfParts>
  <Company>LHS</Company>
  <LinksUpToDate>false</LinksUpToDate>
  <CharactersWithSpaces>3022</CharactersWithSpaces>
  <SharedDoc>false</SharedDoc>
  <HLinks>
    <vt:vector size="18" baseType="variant">
      <vt:variant>
        <vt:i4>7274527</vt:i4>
      </vt:variant>
      <vt:variant>
        <vt:i4>3132</vt:i4>
      </vt:variant>
      <vt:variant>
        <vt:i4>1026</vt:i4>
      </vt:variant>
      <vt:variant>
        <vt:i4>1</vt:i4>
      </vt:variant>
      <vt:variant>
        <vt:lpwstr>Sol</vt:lpwstr>
      </vt:variant>
      <vt:variant>
        <vt:lpwstr/>
      </vt:variant>
      <vt:variant>
        <vt:i4>7274527</vt:i4>
      </vt:variant>
      <vt:variant>
        <vt:i4>4020</vt:i4>
      </vt:variant>
      <vt:variant>
        <vt:i4>1025</vt:i4>
      </vt:variant>
      <vt:variant>
        <vt:i4>1</vt:i4>
      </vt:variant>
      <vt:variant>
        <vt:lpwstr>Sol</vt:lpwstr>
      </vt:variant>
      <vt:variant>
        <vt:lpwstr/>
      </vt:variant>
      <vt:variant>
        <vt:i4>5767169</vt:i4>
      </vt:variant>
      <vt:variant>
        <vt:i4>-1</vt:i4>
      </vt:variant>
      <vt:variant>
        <vt:i4>1526</vt:i4>
      </vt:variant>
      <vt:variant>
        <vt:i4>1</vt:i4>
      </vt:variant>
      <vt:variant>
        <vt:lpwstr>fig1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Ett almanacksblad</dc:title>
  <dc:subject/>
  <dc:creator>katkje</dc:creator>
  <cp:keywords/>
  <dc:description/>
  <cp:lastModifiedBy>Yvonne Emond</cp:lastModifiedBy>
  <cp:revision>3</cp:revision>
  <cp:lastPrinted>2012-09-04T10:59:00Z</cp:lastPrinted>
  <dcterms:created xsi:type="dcterms:W3CDTF">2012-09-04T10:59:00Z</dcterms:created>
  <dcterms:modified xsi:type="dcterms:W3CDTF">2012-09-04T11:00:00Z</dcterms:modified>
</cp:coreProperties>
</file>